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AF" w:rsidRDefault="00E371AF" w:rsidP="00E371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1AF" w:rsidRDefault="00E371AF" w:rsidP="00E371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2AD" w:rsidRDefault="003522AD" w:rsidP="00E371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  </w:t>
      </w:r>
      <w:r w:rsidR="003F0479"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 xml:space="preserve">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3F0479" w:rsidRPr="003F0479" w:rsidTr="00E8569B">
        <w:tc>
          <w:tcPr>
            <w:tcW w:w="4253" w:type="dxa"/>
          </w:tcPr>
          <w:p w:rsidR="003F0479" w:rsidRPr="003F0479" w:rsidRDefault="003F0479" w:rsidP="003F047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0479"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3F0479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3F0479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3F0479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3F0479">
              <w:rPr>
                <w:rFonts w:ascii="Century Bash" w:eastAsia="Times New Roman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3F0479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3F0479" w:rsidRPr="003F0479" w:rsidRDefault="003F0479" w:rsidP="003F047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3F0479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3F0479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3F0479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3F0479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3F0479">
              <w:rPr>
                <w:rFonts w:ascii="Century Bash" w:eastAsia="Times New Roman" w:hAnsi="Century Bash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3F0479"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3F0479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3F0479" w:rsidRPr="003F0479" w:rsidRDefault="003F0479" w:rsidP="003F047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F0479" w:rsidRPr="003F0479" w:rsidRDefault="003F0479" w:rsidP="003F047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3F0479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3F0479">
              <w:rPr>
                <w:rFonts w:ascii="Century Bash" w:eastAsia="Times New Roman" w:hAnsi="Century Bash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3F0479" w:rsidRPr="003F0479" w:rsidRDefault="003F0479" w:rsidP="003F0479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047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556441520" r:id="rId6"/>
              </w:object>
            </w:r>
          </w:p>
        </w:tc>
        <w:tc>
          <w:tcPr>
            <w:tcW w:w="4395" w:type="dxa"/>
          </w:tcPr>
          <w:p w:rsidR="003F0479" w:rsidRPr="003F0479" w:rsidRDefault="003F0479" w:rsidP="003F047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0479">
              <w:rPr>
                <w:rFonts w:ascii="Century Bash" w:eastAsia="Times New Roman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3F0479" w:rsidRPr="003F0479" w:rsidRDefault="003F0479" w:rsidP="003F047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0479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3F0479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3F0479">
              <w:rPr>
                <w:rFonts w:ascii="Century Bash" w:eastAsia="Times New Roman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3F0479" w:rsidRPr="003F0479" w:rsidRDefault="003F0479" w:rsidP="003F047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3F0479" w:rsidRPr="003F0479" w:rsidRDefault="003F0479" w:rsidP="003F0479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, т. 2-</w:t>
            </w:r>
            <w:r w:rsidRPr="003F0479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53</w:t>
            </w:r>
            <w:r w:rsidRPr="003F0479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-</w:t>
            </w:r>
            <w:r w:rsidRPr="003F0479"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3F0479" w:rsidRPr="003F0479" w:rsidRDefault="003F0479" w:rsidP="003F0479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F0479" w:rsidRPr="003F0479" w:rsidRDefault="003F0479" w:rsidP="003F0479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6510" t="22225" r="22860" b="158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" strokeweight=".79mm">
                <v:stroke joinstyle="miter"/>
              </v:line>
            </w:pict>
          </mc:Fallback>
        </mc:AlternateContent>
      </w:r>
    </w:p>
    <w:p w:rsidR="003F0479" w:rsidRDefault="003F0479" w:rsidP="003F047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  <w:t>ПОСТАНОВЛЕНИЕ</w:t>
      </w:r>
    </w:p>
    <w:p w:rsidR="003F0479" w:rsidRDefault="003F0479" w:rsidP="003F0479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  <w:bookmarkStart w:id="0" w:name="_GoBack"/>
      <w:bookmarkEnd w:id="0"/>
    </w:p>
    <w:p w:rsidR="003F0479" w:rsidRPr="003F0479" w:rsidRDefault="003F0479" w:rsidP="003F0479">
      <w:pPr>
        <w:spacing w:after="0" w:line="240" w:lineRule="auto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r w:rsidRPr="003F0479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«16»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3F0479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3F0479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2017 г.                                                                                          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     </w:t>
      </w:r>
      <w:r w:rsidRPr="003F0479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 xml:space="preserve"> </w:t>
      </w:r>
      <w:r w:rsidRPr="003F0479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29</w:t>
      </w:r>
    </w:p>
    <w:p w:rsidR="003F0479" w:rsidRDefault="003F0479" w:rsidP="003F0479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</w:p>
    <w:p w:rsidR="003F0479" w:rsidRDefault="003F0479" w:rsidP="003F047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479" w:rsidRDefault="003F0479" w:rsidP="003F0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ru-RU"/>
        </w:rPr>
        <w:t xml:space="preserve">Об утверждении муниципальной программы «Профилактика правонарушений </w:t>
      </w:r>
      <w:proofErr w:type="gramStart"/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ru-RU"/>
        </w:rPr>
        <w:t>в</w:t>
      </w:r>
      <w:proofErr w:type="gramEnd"/>
    </w:p>
    <w:p w:rsidR="003F0479" w:rsidRDefault="003F0479" w:rsidP="003F0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ru-RU"/>
        </w:rPr>
        <w:t xml:space="preserve">Сельском </w:t>
      </w:r>
      <w:proofErr w:type="gramStart"/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ru-RU"/>
        </w:rPr>
        <w:t>поселении</w:t>
      </w:r>
      <w:proofErr w:type="gramEnd"/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ru-RU"/>
        </w:rPr>
        <w:t xml:space="preserve">  сельсовет муниципального района Аургазинский район Республики Башкортостан на 2017-2020 годы»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28"/>
          <w:sz w:val="32"/>
          <w:szCs w:val="32"/>
          <w:lang w:eastAsia="ru-RU"/>
        </w:rPr>
        <w:t> 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Федеральным </w:t>
      </w:r>
      <w:hyperlink r:id="rId7" w:history="1">
        <w:r w:rsidRPr="003F0479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с целью обеспечения безопасности, профилактики правонарушений в сфере семейно-бытовых отношений на территории сельского поселения </w:t>
      </w:r>
      <w:proofErr w:type="spellStart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Башкортостан, на основании Устава сельского поселения </w:t>
      </w:r>
      <w:proofErr w:type="spellStart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«Профилактика правонарушений в сельском поселении </w:t>
      </w:r>
      <w:proofErr w:type="spellStart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на 2017-2020 годы».</w:t>
      </w: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2. Обеспечить размещение настоящего постановления на официальном сайте администрации сельского поселения </w:t>
      </w:r>
      <w:proofErr w:type="spellStart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сельсовет.</w:t>
      </w: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 Глава  администрации</w:t>
      </w: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</w:t>
      </w: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МР Аургазинский  район РБ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   Р.Р. </w:t>
      </w:r>
      <w:proofErr w:type="spellStart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0479" w:rsidRP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479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>УТВЕРЖДЕНА</w:t>
      </w: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>постановлением администрации</w:t>
      </w: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>№ 29  от  16.05.2017</w:t>
      </w: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>сельского поселения</w:t>
      </w: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 w:cs="Arial"/>
          <w:b/>
          <w:bCs/>
          <w:kern w:val="28"/>
          <w:sz w:val="24"/>
          <w:szCs w:val="24"/>
          <w:lang w:eastAsia="ru-RU"/>
        </w:rPr>
        <w:t xml:space="preserve"> сельсовет</w:t>
      </w:r>
    </w:p>
    <w:p w:rsidR="003F0479" w:rsidRDefault="003F0479" w:rsidP="003F047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kern w:val="28"/>
          <w:sz w:val="24"/>
          <w:szCs w:val="24"/>
          <w:lang w:eastAsia="ru-RU"/>
        </w:rPr>
        <w:t> </w:t>
      </w:r>
    </w:p>
    <w:p w:rsidR="003F0479" w:rsidRDefault="003F0479" w:rsidP="003F0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ПАСПОРТ</w:t>
      </w:r>
    </w:p>
    <w:p w:rsidR="003F0479" w:rsidRDefault="003F0479" w:rsidP="003F0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муниципальной программы «Профилактика правонарушений</w:t>
      </w:r>
    </w:p>
    <w:p w:rsidR="003F0479" w:rsidRDefault="003F0479" w:rsidP="003F0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сельском поселении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сельсовет</w:t>
      </w:r>
    </w:p>
    <w:p w:rsidR="003F0479" w:rsidRDefault="003F0479" w:rsidP="003F047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2017 – 2020 годы»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96"/>
        <w:gridCol w:w="5962"/>
      </w:tblGrid>
      <w:tr w:rsidR="003F0479" w:rsidTr="00F605AA"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сельсовет» на 2017 – 2020 годы»</w:t>
            </w:r>
          </w:p>
        </w:tc>
      </w:tr>
      <w:tr w:rsidR="003F0479" w:rsidTr="00F605AA"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8" w:history="1">
              <w:r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06 октября 2003 года № 131-ФЗ</w:t>
            </w:r>
          </w:p>
        </w:tc>
      </w:tr>
      <w:tr w:rsidR="003F0479" w:rsidTr="00F605AA"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Аургазинский район Республика Башкортостан</w:t>
            </w:r>
          </w:p>
        </w:tc>
      </w:tr>
      <w:tr w:rsidR="003F0479" w:rsidTr="00F605AA"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Аургазинский район Республики Башкортостан</w:t>
            </w:r>
          </w:p>
        </w:tc>
      </w:tr>
      <w:tr w:rsidR="003F0479" w:rsidTr="00F605AA"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проблемы профилактики правонарушений, повышение безопасности жителей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профилактика правонарушений в сфере семейно-бытовых отношений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снижение уровня преступности</w:t>
            </w:r>
          </w:p>
        </w:tc>
      </w:tr>
      <w:tr w:rsidR="003F0479" w:rsidTr="00F605AA"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комплексное решение проблемы профилактики правонарушений;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 безопасности жителей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-выявление факторов семейно-бытового насилия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профилактика правонарушений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предупреждение безнадзорности и беспризорности среди несовершеннолетних;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ведение статистического учета в области семейно-бытового насилия;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выявление и устранение причин и условий, способствующих совершению правонарушений;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координация деятельности органов и учреждений системы профилактики правонарушений;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снижение уровня преступности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сельсовет;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профилактика проявлений экстремизма и терроризма.</w:t>
            </w:r>
          </w:p>
        </w:tc>
      </w:tr>
      <w:tr w:rsidR="003F0479" w:rsidTr="00F605AA"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 годы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479" w:rsidTr="00F605AA"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нормативных правовых актов по профилактике правонарушений, проведение работы по профориентации выпускников образовательного учреждения,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факторов семейно-бытового насилия, внедрение профилактических мероприятий для нарушителей, и потенциальных нарушителей, проведение спортивных и иных мероприятий, направленных на формирование здорового образа жизни у несовершеннолетних, проведение иных мероприятий направленных на снижение уровня правонарушений</w:t>
            </w:r>
          </w:p>
        </w:tc>
      </w:tr>
      <w:tr w:rsidR="003F0479" w:rsidTr="00F605AA"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МВД РФ по Аургазинскому району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 Кальчировская  ООШ (по согласованию);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Делам Несовершеннолетних и Защите их прав при Администрации муниципального района Аургазинский  район (по согласованию)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Учреждение здравоохранения, расположенное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(по согласованию);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 (по согласованию);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Женсовет.</w:t>
            </w:r>
          </w:p>
        </w:tc>
      </w:tr>
      <w:tr w:rsidR="003F0479" w:rsidTr="00F605AA">
        <w:trPr>
          <w:trHeight w:val="1175"/>
        </w:trPr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сельсовет: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 г. – 2,0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2018г. – 2,0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г. - 2,0 тыс. руб.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г. - 2,0 тыс. руб.</w:t>
            </w:r>
          </w:p>
        </w:tc>
      </w:tr>
      <w:tr w:rsidR="003F0479" w:rsidTr="00F605AA"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правонарушений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профилактика, предупреждение и устранения семейно-бытового насилия, снижение уровня преступности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снижение количества лиц употребляющих алкогольные и наркотические вещества</w:t>
            </w:r>
          </w:p>
        </w:tc>
      </w:tr>
      <w:tr w:rsidR="003F0479" w:rsidTr="00F605AA">
        <w:tc>
          <w:tcPr>
            <w:tcW w:w="21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организации контроля по исполнению программы</w:t>
            </w:r>
          </w:p>
        </w:tc>
        <w:tc>
          <w:tcPr>
            <w:tcW w:w="28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Координацию деятельности субъектов профилактики правонарушений осуществляет администрация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сельсовет.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исполнением программы осуществляет глава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</w:tbl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  <w:t>2. Цели и задачи Программы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Целью Программы являются: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комплексное решение проблемы профилактики правонарушений;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обеспечение безопасности жителей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профилактика правонарушений семейно-бытового насилия на территории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предупреждение безнадзорности и беспризорности среди несовершеннолетних;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выявление и устранение причин и условий, способствующих совершению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правонарушений;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координация деятельности органов и учреждений системы профилактики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правонарушений;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снижение уровня преступности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 мероприятий по противодействию экстремизма.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Задачами программы являются: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воссоздание системы социальной профилактики правонарушений,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направленной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на активизацию борьбы с пьянством, алкоголизмом, наркоманией; преступностью, безнадзорностью, беспризорностью несовершеннолетних, незаконной миграцией;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вовлечение в предупреждение правонарушений представителей учреждений, организаций всех форм собственности, а также общественных организаций;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повышение оперативности реагирования на заявления и сообщения о правонарушении за счет наращивания сил правопорядка и технических средств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ситуацией в общественных местах;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оптимизация работы по предупреждению и профилактике правонарушений, совершаемых на улицах и в общественных местах.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  <w:t>3. Перечень мероприятий и работ по реализации Программы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84"/>
        <w:gridCol w:w="2394"/>
        <w:gridCol w:w="1514"/>
        <w:gridCol w:w="1926"/>
      </w:tblGrid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и принятие программы профилактики правонарушений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регулярного выступления руководящего состава администрации сельского поселения сельсовет, участкового уполномоченного полиции перед населением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сельсовет, в трудовых коллективах, по месту жительства о разъяснении состояния работы по профилактики преступлений и правонарушений и профилактике семейно-бытового насилия, принимаемых мерах по обеспечению правопорядка, безопасности на улицах и в других общественных местах.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Участковый уполномоченный полиции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479" w:rsidTr="00F605AA">
        <w:trPr>
          <w:trHeight w:val="1018"/>
        </w:trPr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профориентации выпускников школы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 поселения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2017 -2020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479" w:rsidTr="00F605AA">
        <w:trPr>
          <w:trHeight w:val="1018"/>
        </w:trPr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содействие в трудоустройстве несовершеннолетних в каникулярное время (в период школьных каникул) путем их привлечения к общественным работам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2017 -2020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содержание в надлежащем порядке спортив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ных площадок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образовательном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площадок для неорганизованного и самостоятельного занятия спортом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 учреждение поселения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спортивными площадками при школах),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министрация сельского поселения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 «Кальчировская  ООШ»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СДК.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создание и работу «Общественных советов по работе с семьями»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Вовлекать несовершеннолетних, состоящих на учете в ОДН в спортивные мероприятия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соревнования, фес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тивали и т.д.) во внеурочное и каникулярное время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 «Кальчировская  ООШ»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Организовать занятия, беседы по вопросам алкогольной и наркотической зависимости среди несовершеннолетних, проведение «антинаркотических акций», конкурсов рисунков и т.д.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Образовательное</w:t>
            </w:r>
            <w:proofErr w:type="gramEnd"/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поселения,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СДК 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Новокальчировский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рейдов, обследований домашних условий неблагополучных семей совместно с представителями КДН и ЗП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КДН и ЗП, администрация сельского поселения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Информационное просвещение населения путём организации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СМИ постоянных тематических рубрик, ориентированных на укрепление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семейных ценностей и традиций,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 органы и учреждения системы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профилактики безнадзорности и правонарушений несовершеннолетних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2017-2019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F0479" w:rsidTr="00F605AA">
        <w:tc>
          <w:tcPr>
            <w:tcW w:w="3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8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F0479" w:rsidRDefault="003F0479" w:rsidP="00F605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  <w:t>4. Механизм осуществления Программы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Основными исполнителями программы являются Администрация сельского поселения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сельсовет, комиссия по делам несовершеннолетних и защите их прав  МБОУ  «Кальчировская  ООШ», СДК д.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Кшанны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Механизм реализации программы включает в себя: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организационные мероприятия, обеспечивающие реализацию предусмотренных программой работ, и 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ними;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профилактик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пропагандистские мероприятия;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оперативн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профилактические мероприятия, обеспечивающие профилактическую работу, направленную на предотвращение преступлений и правонарушений.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Муниципальный заказчик в ходе реализации программы обеспечивает координацию деятельности основных исполнителей, контролирует своевременность выполнения мероприятий и формирования бюджетной заявки.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  <w:t>5. Ресурсное обеспечение Программы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Источники и объемы финансирования Программы: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бюджет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сельсовет: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2017г. – 2,0 тыс. руб.;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2018 г. – 2,0 тыс. руб.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2019 г. - 2,0 тыс. руб.;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 г. - 2,0 тыс. руб.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Объемы финансирования программных мероприятий определятся при формировании бюджета сельского поселения на очередной финансовый год и плановый период.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  <w:t>6. Оценка эффективности реализации программных мероприятий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повысить эффективность системы социальной профилактики правонарушений, правонарушений семейно-бытового насилия, привлечь к организации деятельности по предупреждению правонарушений организации всех форм собственности (по согласованию), а также общественные организации (по согласованию);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обеспечить нормативное правовое регулирование профилактики правонарушений;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улучшить информационное обеспечение деятельности муниципальных органов и общественных организаций по обеспечению охраны общественного порядка на территории сельского поселения</w:t>
      </w:r>
      <w:r w:rsidRPr="003522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оздоровить обстановку на улицах и в общественных местах;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улучшить профилактику правонарушений среди несовершеннолетних и молодежи;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повысить уровень доверия населения к правоохранительным органам.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 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  <w:t>7. Организация, формы и методы управления Программой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Программы осуществляет глава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Аургазинский район Республики Башкортостан.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Координация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деятельности органов системы профилактики правонарушений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сельском поселении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осуществляет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Органы системы профилактики правонарушений вправе вносить свои предложения на заседания комиссии.</w:t>
      </w:r>
    </w:p>
    <w:p w:rsidR="003F0479" w:rsidRDefault="003F0479" w:rsidP="003F047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F0479" w:rsidRDefault="003F0479" w:rsidP="003F0479"/>
    <w:p w:rsidR="003F0479" w:rsidRDefault="003F0479" w:rsidP="003F0479"/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479" w:rsidRDefault="003F0479" w:rsidP="003F04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522AD" w:rsidRDefault="003522AD" w:rsidP="00E371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</w:p>
    <w:p w:rsidR="003522AD" w:rsidRDefault="003522AD" w:rsidP="00E371AF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sz w:val="32"/>
          <w:szCs w:val="32"/>
          <w:lang w:eastAsia="ru-RU"/>
        </w:rPr>
      </w:pPr>
    </w:p>
    <w:p w:rsidR="00E371AF" w:rsidRDefault="00E371AF" w:rsidP="00E371A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371AF" w:rsidRDefault="00E371AF" w:rsidP="00E371AF">
      <w:pPr>
        <w:spacing w:after="0" w:line="240" w:lineRule="auto"/>
        <w:rPr>
          <w:rFonts w:ascii="Arial" w:eastAsia="Times New Roman" w:hAnsi="Arial"/>
          <w:sz w:val="24"/>
          <w:szCs w:val="24"/>
          <w:lang w:eastAsia="ru-RU"/>
        </w:rPr>
        <w:sectPr w:rsidR="00E371AF">
          <w:pgSz w:w="12240" w:h="15840"/>
          <w:pgMar w:top="624" w:right="851" w:bottom="624" w:left="1247" w:header="720" w:footer="720" w:gutter="0"/>
          <w:cols w:space="720"/>
        </w:sectPr>
      </w:pPr>
    </w:p>
    <w:p w:rsidR="003F0479" w:rsidRDefault="003F0479"/>
    <w:sectPr w:rsidR="003F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AF"/>
    <w:rsid w:val="00230D0F"/>
    <w:rsid w:val="002D5991"/>
    <w:rsid w:val="003522AD"/>
    <w:rsid w:val="003F0479"/>
    <w:rsid w:val="008C26EB"/>
    <w:rsid w:val="00E3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1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4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71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4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2017-05-16T07:05:00Z</cp:lastPrinted>
  <dcterms:created xsi:type="dcterms:W3CDTF">2017-04-25T06:30:00Z</dcterms:created>
  <dcterms:modified xsi:type="dcterms:W3CDTF">2017-05-16T07:06:00Z</dcterms:modified>
</cp:coreProperties>
</file>