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707180" w:rsidRDefault="00376978" w:rsidP="00376978">
      <w:pPr>
        <w:ind w:firstLine="5954"/>
        <w:rPr>
          <w:color w:val="000000" w:themeColor="text1"/>
        </w:rPr>
      </w:pPr>
    </w:p>
    <w:tbl>
      <w:tblPr>
        <w:tblW w:w="0" w:type="auto"/>
        <w:tblInd w:w="-34" w:type="dxa"/>
        <w:tblLayout w:type="fixed"/>
        <w:tblLook w:val="04A0" w:firstRow="1" w:lastRow="0" w:firstColumn="1" w:lastColumn="0" w:noHBand="0" w:noVBand="1"/>
      </w:tblPr>
      <w:tblGrid>
        <w:gridCol w:w="4253"/>
        <w:gridCol w:w="1559"/>
        <w:gridCol w:w="4395"/>
      </w:tblGrid>
      <w:tr w:rsidR="00A8292F" w:rsidRPr="00A8292F" w:rsidTr="005947F7">
        <w:tc>
          <w:tcPr>
            <w:tcW w:w="4253" w:type="dxa"/>
          </w:tcPr>
          <w:p w:rsidR="00A8292F" w:rsidRPr="00A8292F" w:rsidRDefault="00A8292F" w:rsidP="00A8292F">
            <w:pPr>
              <w:tabs>
                <w:tab w:val="center" w:pos="4153"/>
                <w:tab w:val="right" w:pos="8306"/>
              </w:tabs>
              <w:suppressAutoHyphens/>
              <w:snapToGrid w:val="0"/>
              <w:jc w:val="center"/>
              <w:rPr>
                <w:kern w:val="2"/>
                <w:sz w:val="22"/>
                <w:szCs w:val="20"/>
                <w:lang w:eastAsia="ar-SA"/>
                <w14:shadow w14:blurRad="50800" w14:dist="38100" w14:dir="2700000" w14:sx="100000" w14:sy="100000" w14:kx="0" w14:ky="0" w14:algn="tl">
                  <w14:srgbClr w14:val="000000">
                    <w14:alpha w14:val="60000"/>
                  </w14:srgbClr>
                </w14:shadow>
              </w:rPr>
            </w:pPr>
            <w:r w:rsidRPr="00A8292F">
              <w:rPr>
                <w:kern w:val="2"/>
                <w:sz w:val="22"/>
                <w:szCs w:val="20"/>
                <w:lang w:eastAsia="ar-SA"/>
                <w14:shadow w14:blurRad="50800" w14:dist="38100" w14:dir="2700000" w14:sx="100000" w14:sy="100000" w14:kx="0" w14:ky="0" w14:algn="tl">
                  <w14:srgbClr w14:val="000000">
                    <w14:alpha w14:val="60000"/>
                  </w14:srgbClr>
                </w14:shadow>
              </w:rPr>
              <w:t>БАШ</w:t>
            </w:r>
            <w:r w:rsidRPr="00A8292F">
              <w:rPr>
                <w:kern w:val="2"/>
                <w:sz w:val="22"/>
                <w:szCs w:val="20"/>
                <w:lang w:val="tt-RU" w:eastAsia="ar-SA"/>
                <w14:shadow w14:blurRad="50800" w14:dist="38100" w14:dir="2700000" w14:sx="100000" w14:sy="100000" w14:kx="0" w14:ky="0" w14:algn="tl">
                  <w14:srgbClr w14:val="000000">
                    <w14:alpha w14:val="60000"/>
                  </w14:srgbClr>
                </w14:shadow>
              </w:rPr>
              <w:t>К</w:t>
            </w:r>
            <w:r w:rsidRPr="00A8292F">
              <w:rPr>
                <w:kern w:val="2"/>
                <w:sz w:val="22"/>
                <w:szCs w:val="20"/>
                <w:lang w:eastAsia="ar-SA"/>
                <w14:shadow w14:blurRad="50800" w14:dist="38100" w14:dir="2700000" w14:sx="100000" w14:sy="100000" w14:kx="0" w14:ky="0" w14:algn="tl">
                  <w14:srgbClr w14:val="000000">
                    <w14:alpha w14:val="60000"/>
                  </w14:srgbClr>
                </w14:shadow>
              </w:rPr>
              <w:t>ОРТОСТАН  РЕСПУБЛИКА</w:t>
            </w:r>
            <w:proofErr w:type="gramStart"/>
            <w:r w:rsidRPr="00A8292F">
              <w:rPr>
                <w:kern w:val="2"/>
                <w:sz w:val="22"/>
                <w:szCs w:val="20"/>
                <w:lang w:val="en-US" w:eastAsia="ar-SA"/>
                <w14:shadow w14:blurRad="50800" w14:dist="38100" w14:dir="2700000" w14:sx="100000" w14:sy="100000" w14:kx="0" w14:ky="0" w14:algn="tl">
                  <w14:srgbClr w14:val="000000">
                    <w14:alpha w14:val="60000"/>
                  </w14:srgbClr>
                </w14:shadow>
              </w:rPr>
              <w:t>h</w:t>
            </w:r>
            <w:proofErr w:type="gramEnd"/>
            <w:r w:rsidRPr="00A8292F">
              <w:rPr>
                <w:kern w:val="2"/>
                <w:sz w:val="22"/>
                <w:szCs w:val="20"/>
                <w:lang w:eastAsia="ar-SA"/>
                <w14:shadow w14:blurRad="50800" w14:dist="38100" w14:dir="2700000" w14:sx="100000" w14:sy="100000" w14:kx="0" w14:ky="0" w14:algn="tl">
                  <w14:srgbClr w14:val="000000">
                    <w14:alpha w14:val="60000"/>
                  </w14:srgbClr>
                </w14:shadow>
              </w:rPr>
              <w:t>Ы</w:t>
            </w:r>
          </w:p>
          <w:p w:rsidR="00A8292F" w:rsidRPr="00A8292F" w:rsidRDefault="00A8292F" w:rsidP="00A8292F">
            <w:pPr>
              <w:tabs>
                <w:tab w:val="center" w:pos="4153"/>
                <w:tab w:val="right" w:pos="8306"/>
              </w:tabs>
              <w:suppressAutoHyphens/>
              <w:jc w:val="center"/>
              <w:rPr>
                <w:kern w:val="2"/>
                <w:sz w:val="22"/>
                <w:szCs w:val="20"/>
                <w:lang w:eastAsia="ar-SA"/>
                <w14:shadow w14:blurRad="50800" w14:dist="38100" w14:dir="2700000" w14:sx="100000" w14:sy="100000" w14:kx="0" w14:ky="0" w14:algn="tl">
                  <w14:srgbClr w14:val="000000">
                    <w14:alpha w14:val="60000"/>
                  </w14:srgbClr>
                </w14:shadow>
              </w:rPr>
            </w:pPr>
            <w:proofErr w:type="spellStart"/>
            <w:r w:rsidRPr="00A8292F">
              <w:rPr>
                <w:kern w:val="2"/>
                <w:sz w:val="22"/>
                <w:szCs w:val="20"/>
                <w:lang w:eastAsia="ar-SA"/>
                <w14:shadow w14:blurRad="50800" w14:dist="38100" w14:dir="2700000" w14:sx="100000" w14:sy="100000" w14:kx="0" w14:ky="0" w14:algn="tl">
                  <w14:srgbClr w14:val="000000">
                    <w14:alpha w14:val="60000"/>
                  </w14:srgbClr>
                </w14:shadow>
              </w:rPr>
              <w:t>Ауыргазы</w:t>
            </w:r>
            <w:proofErr w:type="spellEnd"/>
            <w:r w:rsidRPr="00A8292F">
              <w:rPr>
                <w:kern w:val="2"/>
                <w:sz w:val="22"/>
                <w:szCs w:val="20"/>
                <w:lang w:eastAsia="ar-SA"/>
                <w14:shadow w14:blurRad="50800" w14:dist="38100" w14:dir="2700000" w14:sx="100000" w14:sy="100000" w14:kx="0" w14:ky="0" w14:algn="tl">
                  <w14:srgbClr w14:val="000000">
                    <w14:alpha w14:val="60000"/>
                  </w14:srgbClr>
                </w14:shadow>
              </w:rPr>
              <w:t xml:space="preserve"> районы </w:t>
            </w:r>
            <w:proofErr w:type="spellStart"/>
            <w:r w:rsidRPr="00A8292F">
              <w:rPr>
                <w:kern w:val="2"/>
                <w:sz w:val="22"/>
                <w:szCs w:val="20"/>
                <w:lang w:eastAsia="ar-SA"/>
                <w14:shadow w14:blurRad="50800" w14:dist="38100" w14:dir="2700000" w14:sx="100000" w14:sy="100000" w14:kx="0" w14:ky="0" w14:algn="tl">
                  <w14:srgbClr w14:val="000000">
                    <w14:alpha w14:val="60000"/>
                  </w14:srgbClr>
                </w14:shadow>
              </w:rPr>
              <w:t>муниципаль</w:t>
            </w:r>
            <w:proofErr w:type="spellEnd"/>
            <w:r w:rsidRPr="00A8292F">
              <w:rPr>
                <w:kern w:val="2"/>
                <w:sz w:val="22"/>
                <w:szCs w:val="20"/>
                <w:lang w:eastAsia="ar-SA"/>
                <w14:shadow w14:blurRad="50800" w14:dist="38100" w14:dir="2700000" w14:sx="100000" w14:sy="100000" w14:kx="0" w14:ky="0" w14:algn="tl">
                  <w14:srgbClr w14:val="000000">
                    <w14:alpha w14:val="60000"/>
                  </w14:srgbClr>
                </w14:shadow>
              </w:rPr>
              <w:t xml:space="preserve"> </w:t>
            </w:r>
            <w:proofErr w:type="spellStart"/>
            <w:r w:rsidRPr="00A8292F">
              <w:rPr>
                <w:kern w:val="2"/>
                <w:sz w:val="22"/>
                <w:szCs w:val="20"/>
                <w:lang w:eastAsia="ar-SA"/>
                <w14:shadow w14:blurRad="50800" w14:dist="38100" w14:dir="2700000" w14:sx="100000" w14:sy="100000" w14:kx="0" w14:ky="0" w14:algn="tl">
                  <w14:srgbClr w14:val="000000">
                    <w14:alpha w14:val="60000"/>
                  </w14:srgbClr>
                </w14:shadow>
              </w:rPr>
              <w:t>районының</w:t>
            </w:r>
            <w:proofErr w:type="spellEnd"/>
            <w:r w:rsidRPr="00A8292F">
              <w:rPr>
                <w:kern w:val="2"/>
                <w:sz w:val="22"/>
                <w:szCs w:val="20"/>
                <w:lang w:eastAsia="ar-SA"/>
                <w14:shadow w14:blurRad="50800" w14:dist="38100" w14:dir="2700000" w14:sx="100000" w14:sy="100000" w14:kx="0" w14:ky="0" w14:algn="tl">
                  <w14:srgbClr w14:val="000000">
                    <w14:alpha w14:val="60000"/>
                  </w14:srgbClr>
                </w14:shadow>
              </w:rPr>
              <w:t xml:space="preserve"> </w:t>
            </w:r>
            <w:r w:rsidRPr="00A8292F">
              <w:rPr>
                <w:kern w:val="2"/>
                <w:sz w:val="22"/>
                <w:szCs w:val="20"/>
                <w:lang w:val="tt-RU" w:eastAsia="ar-SA"/>
                <w14:shadow w14:blurRad="50800" w14:dist="38100" w14:dir="2700000" w14:sx="100000" w14:sy="100000" w14:kx="0" w14:ky="0" w14:algn="tl">
                  <w14:srgbClr w14:val="000000">
                    <w14:alpha w14:val="60000"/>
                  </w14:srgbClr>
                </w14:shadow>
              </w:rPr>
              <w:t>Яңы</w:t>
            </w:r>
            <w:proofErr w:type="gramStart"/>
            <w:r w:rsidRPr="00A8292F">
              <w:rPr>
                <w:kern w:val="2"/>
                <w:sz w:val="22"/>
                <w:szCs w:val="20"/>
                <w:lang w:val="tt-RU" w:eastAsia="ar-SA"/>
                <w14:shadow w14:blurRad="50800" w14:dist="38100" w14:dir="2700000" w14:sx="100000" w14:sy="100000" w14:kx="0" w14:ky="0" w14:algn="tl">
                  <w14:srgbClr w14:val="000000">
                    <w14:alpha w14:val="60000"/>
                  </w14:srgbClr>
                </w14:shadow>
              </w:rPr>
              <w:t xml:space="preserve"> К</w:t>
            </w:r>
            <w:proofErr w:type="gramEnd"/>
            <w:r w:rsidRPr="00A8292F">
              <w:rPr>
                <w:kern w:val="2"/>
                <w:sz w:val="22"/>
                <w:szCs w:val="20"/>
                <w:lang w:val="tt-RU" w:eastAsia="ar-SA"/>
                <w14:shadow w14:blurRad="50800" w14:dist="38100" w14:dir="2700000" w14:sx="100000" w14:sy="100000" w14:kx="0" w14:ky="0" w14:algn="tl">
                  <w14:srgbClr w14:val="000000">
                    <w14:alpha w14:val="60000"/>
                  </w14:srgbClr>
                </w14:shadow>
              </w:rPr>
              <w:t>әлсер</w:t>
            </w:r>
            <w:r w:rsidRPr="00A8292F">
              <w:rPr>
                <w:kern w:val="2"/>
                <w:sz w:val="22"/>
                <w:szCs w:val="20"/>
                <w:lang w:eastAsia="ar-SA"/>
                <w14:shadow w14:blurRad="50800" w14:dist="38100" w14:dir="2700000" w14:sx="100000" w14:sy="100000" w14:kx="0" w14:ky="0" w14:algn="tl">
                  <w14:srgbClr w14:val="000000">
                    <w14:alpha w14:val="60000"/>
                  </w14:srgbClr>
                </w14:shadow>
              </w:rPr>
              <w:t xml:space="preserve"> </w:t>
            </w:r>
            <w:proofErr w:type="spellStart"/>
            <w:r w:rsidRPr="00A8292F">
              <w:rPr>
                <w:kern w:val="2"/>
                <w:sz w:val="22"/>
                <w:szCs w:val="20"/>
                <w:lang w:eastAsia="ar-SA"/>
                <w14:shadow w14:blurRad="50800" w14:dist="38100" w14:dir="2700000" w14:sx="100000" w14:sy="100000" w14:kx="0" w14:ky="0" w14:algn="tl">
                  <w14:srgbClr w14:val="000000">
                    <w14:alpha w14:val="60000"/>
                  </w14:srgbClr>
                </w14:shadow>
              </w:rPr>
              <w:t>ауыл</w:t>
            </w:r>
            <w:proofErr w:type="spellEnd"/>
            <w:r w:rsidRPr="00A8292F">
              <w:rPr>
                <w:kern w:val="2"/>
                <w:sz w:val="22"/>
                <w:szCs w:val="20"/>
                <w:lang w:eastAsia="ar-SA"/>
                <w14:shadow w14:blurRad="50800" w14:dist="38100" w14:dir="2700000" w14:sx="100000" w14:sy="100000" w14:kx="0" w14:ky="0" w14:algn="tl">
                  <w14:srgbClr w14:val="000000">
                    <w14:alpha w14:val="60000"/>
                  </w14:srgbClr>
                </w14:shadow>
              </w:rPr>
              <w:t xml:space="preserve"> советы </w:t>
            </w:r>
            <w:proofErr w:type="spellStart"/>
            <w:r w:rsidRPr="00A8292F">
              <w:rPr>
                <w:kern w:val="2"/>
                <w:sz w:val="22"/>
                <w:szCs w:val="20"/>
                <w:lang w:eastAsia="ar-SA"/>
                <w14:shadow w14:blurRad="50800" w14:dist="38100" w14:dir="2700000" w14:sx="100000" w14:sy="100000" w14:kx="0" w14:ky="0" w14:algn="tl">
                  <w14:srgbClr w14:val="000000">
                    <w14:alpha w14:val="60000"/>
                  </w14:srgbClr>
                </w14:shadow>
              </w:rPr>
              <w:t>ауыл</w:t>
            </w:r>
            <w:proofErr w:type="spellEnd"/>
            <w:r w:rsidRPr="00A8292F">
              <w:rPr>
                <w:kern w:val="2"/>
                <w:sz w:val="22"/>
                <w:szCs w:val="20"/>
                <w:lang w:eastAsia="ar-SA"/>
                <w14:shadow w14:blurRad="50800" w14:dist="38100" w14:dir="2700000" w14:sx="100000" w14:sy="100000" w14:kx="0" w14:ky="0" w14:algn="tl">
                  <w14:srgbClr w14:val="000000">
                    <w14:alpha w14:val="60000"/>
                  </w14:srgbClr>
                </w14:shadow>
              </w:rPr>
              <w:t xml:space="preserve"> </w:t>
            </w:r>
            <w:proofErr w:type="spellStart"/>
            <w:r w:rsidRPr="00A8292F">
              <w:rPr>
                <w:kern w:val="2"/>
                <w:sz w:val="22"/>
                <w:szCs w:val="20"/>
                <w:lang w:eastAsia="ar-SA"/>
                <w14:shadow w14:blurRad="50800" w14:dist="38100" w14:dir="2700000" w14:sx="100000" w14:sy="100000" w14:kx="0" w14:ky="0" w14:algn="tl">
                  <w14:srgbClr w14:val="000000">
                    <w14:alpha w14:val="60000"/>
                  </w14:srgbClr>
                </w14:shadow>
              </w:rPr>
              <w:t>билəмə</w:t>
            </w:r>
            <w:proofErr w:type="spellEnd"/>
            <w:r w:rsidRPr="00A8292F">
              <w:rPr>
                <w:kern w:val="2"/>
                <w:sz w:val="22"/>
                <w:szCs w:val="20"/>
                <w:lang w:val="en-US" w:eastAsia="ar-SA"/>
                <w14:shadow w14:blurRad="50800" w14:dist="38100" w14:dir="2700000" w14:sx="100000" w14:sy="100000" w14:kx="0" w14:ky="0" w14:algn="tl">
                  <w14:srgbClr w14:val="000000">
                    <w14:alpha w14:val="60000"/>
                  </w14:srgbClr>
                </w14:shadow>
              </w:rPr>
              <w:t>h</w:t>
            </w:r>
            <w:r w:rsidRPr="00A8292F">
              <w:rPr>
                <w:kern w:val="2"/>
                <w:sz w:val="22"/>
                <w:szCs w:val="20"/>
                <w:lang w:eastAsia="ar-SA"/>
                <w14:shadow w14:blurRad="50800" w14:dist="38100" w14:dir="2700000" w14:sx="100000" w14:sy="100000" w14:kx="0" w14:ky="0" w14:algn="tl">
                  <w14:srgbClr w14:val="000000">
                    <w14:alpha w14:val="60000"/>
                  </w14:srgbClr>
                </w14:shadow>
              </w:rPr>
              <w:t>е Советы</w:t>
            </w:r>
          </w:p>
          <w:p w:rsidR="00A8292F" w:rsidRPr="00A8292F" w:rsidRDefault="00A8292F" w:rsidP="00A8292F">
            <w:pPr>
              <w:tabs>
                <w:tab w:val="center" w:pos="4153"/>
                <w:tab w:val="right" w:pos="8306"/>
              </w:tabs>
              <w:suppressAutoHyphens/>
              <w:rPr>
                <w:rFonts w:ascii="Century Bash" w:hAnsi="Century Bash"/>
                <w:kern w:val="2"/>
                <w:sz w:val="22"/>
                <w:szCs w:val="20"/>
                <w:lang w:val="tt-RU" w:eastAsia="ar-SA"/>
              </w:rPr>
            </w:pPr>
          </w:p>
          <w:p w:rsidR="00A8292F" w:rsidRPr="00A8292F" w:rsidRDefault="00A8292F" w:rsidP="00A8292F">
            <w:pPr>
              <w:tabs>
                <w:tab w:val="center" w:pos="4153"/>
                <w:tab w:val="right" w:pos="8306"/>
              </w:tabs>
              <w:suppressAutoHyphens/>
              <w:rPr>
                <w:rFonts w:ascii="Century Bash" w:hAnsi="Century Bash"/>
                <w:kern w:val="2"/>
                <w:sz w:val="16"/>
                <w:szCs w:val="20"/>
                <w:lang w:eastAsia="ar-SA"/>
              </w:rPr>
            </w:pPr>
            <w:r w:rsidRPr="00A8292F">
              <w:rPr>
                <w:rFonts w:ascii="Century Bash" w:hAnsi="Century Bash"/>
                <w:kern w:val="2"/>
                <w:sz w:val="16"/>
                <w:szCs w:val="20"/>
                <w:lang w:eastAsia="ar-SA"/>
              </w:rPr>
              <w:t xml:space="preserve">453474, </w:t>
            </w:r>
            <w:proofErr w:type="spellStart"/>
            <w:r w:rsidRPr="00A8292F">
              <w:rPr>
                <w:rFonts w:ascii="Century Bash" w:hAnsi="Century Bash"/>
                <w:kern w:val="2"/>
                <w:sz w:val="16"/>
                <w:szCs w:val="20"/>
                <w:lang w:eastAsia="ar-SA"/>
              </w:rPr>
              <w:t>Ауыр</w:t>
            </w:r>
            <w:r w:rsidRPr="00A8292F">
              <w:rPr>
                <w:rFonts w:ascii="Lucida Sans Unicode" w:hAnsi="Lucida Sans Unicode" w:cs="Lucida Sans Unicode"/>
                <w:kern w:val="2"/>
                <w:sz w:val="16"/>
                <w:szCs w:val="20"/>
                <w:lang w:eastAsia="ar-SA"/>
              </w:rPr>
              <w:t>ғ</w:t>
            </w:r>
            <w:r w:rsidRPr="00A8292F">
              <w:rPr>
                <w:rFonts w:ascii="Century Bash" w:hAnsi="Century Bash"/>
                <w:kern w:val="2"/>
                <w:sz w:val="16"/>
                <w:szCs w:val="20"/>
                <w:lang w:eastAsia="ar-SA"/>
              </w:rPr>
              <w:t>азы</w:t>
            </w:r>
            <w:proofErr w:type="spellEnd"/>
            <w:r w:rsidRPr="00A8292F">
              <w:rPr>
                <w:rFonts w:ascii="Century Bash" w:hAnsi="Century Bash"/>
                <w:kern w:val="2"/>
                <w:sz w:val="16"/>
                <w:szCs w:val="20"/>
                <w:lang w:eastAsia="ar-SA"/>
              </w:rPr>
              <w:t xml:space="preserve"> районы, </w:t>
            </w:r>
            <w:r w:rsidRPr="00A8292F">
              <w:rPr>
                <w:rFonts w:ascii="Century Bash" w:hAnsi="Century Bash"/>
                <w:kern w:val="2"/>
                <w:sz w:val="16"/>
                <w:szCs w:val="20"/>
                <w:lang w:eastAsia="ar-SA"/>
                <w14:shadow w14:blurRad="50800" w14:dist="38100" w14:dir="2700000" w14:sx="100000" w14:sy="100000" w14:kx="0" w14:ky="0" w14:algn="tl">
                  <w14:srgbClr w14:val="000000">
                    <w14:alpha w14:val="60000"/>
                  </w14:srgbClr>
                </w14:shadow>
              </w:rPr>
              <w:t>Я</w:t>
            </w:r>
            <w:r w:rsidRPr="00A8292F">
              <w:rPr>
                <w:kern w:val="2"/>
                <w:sz w:val="16"/>
                <w:szCs w:val="20"/>
                <w:lang w:val="tt-RU" w:eastAsia="ar-SA"/>
                <w14:shadow w14:blurRad="50800" w14:dist="38100" w14:dir="2700000" w14:sx="100000" w14:sy="100000" w14:kx="0" w14:ky="0" w14:algn="tl">
                  <w14:srgbClr w14:val="000000">
                    <w14:alpha w14:val="60000"/>
                  </w14:srgbClr>
                </w14:shadow>
              </w:rPr>
              <w:t>ң</w:t>
            </w:r>
            <w:r w:rsidRPr="00A8292F">
              <w:rPr>
                <w:rFonts w:ascii="Century Bash" w:hAnsi="Century Bash"/>
                <w:kern w:val="2"/>
                <w:sz w:val="16"/>
                <w:szCs w:val="20"/>
                <w:lang w:eastAsia="ar-SA"/>
                <w14:shadow w14:blurRad="50800" w14:dist="38100" w14:dir="2700000" w14:sx="100000" w14:sy="100000" w14:kx="0" w14:ky="0" w14:algn="tl">
                  <w14:srgbClr w14:val="000000">
                    <w14:alpha w14:val="60000"/>
                  </w14:srgbClr>
                </w14:shadow>
              </w:rPr>
              <w:t>ы</w:t>
            </w:r>
            <w:proofErr w:type="gramStart"/>
            <w:r w:rsidRPr="00A8292F">
              <w:rPr>
                <w:rFonts w:ascii="Century Bash" w:hAnsi="Century Bash"/>
                <w:kern w:val="2"/>
                <w:sz w:val="16"/>
                <w:szCs w:val="20"/>
                <w:lang w:eastAsia="ar-SA"/>
                <w14:shadow w14:blurRad="50800" w14:dist="38100" w14:dir="2700000" w14:sx="100000" w14:sy="100000" w14:kx="0" w14:ky="0" w14:algn="tl">
                  <w14:srgbClr w14:val="000000">
                    <w14:alpha w14:val="60000"/>
                  </w14:srgbClr>
                </w14:shadow>
              </w:rPr>
              <w:t xml:space="preserve"> К</w:t>
            </w:r>
            <w:proofErr w:type="gramEnd"/>
            <w:r w:rsidRPr="00A8292F">
              <w:rPr>
                <w:kern w:val="2"/>
                <w:sz w:val="16"/>
                <w:szCs w:val="20"/>
                <w:lang w:val="tt-RU" w:eastAsia="ar-SA"/>
                <w14:shadow w14:blurRad="50800" w14:dist="38100" w14:dir="2700000" w14:sx="100000" w14:sy="100000" w14:kx="0" w14:ky="0" w14:algn="tl">
                  <w14:srgbClr w14:val="000000">
                    <w14:alpha w14:val="60000"/>
                  </w14:srgbClr>
                </w14:shadow>
              </w:rPr>
              <w:t>ә</w:t>
            </w:r>
            <w:proofErr w:type="spellStart"/>
            <w:r w:rsidRPr="00A8292F">
              <w:rPr>
                <w:rFonts w:ascii="Century Bash" w:hAnsi="Century Bash"/>
                <w:kern w:val="2"/>
                <w:sz w:val="16"/>
                <w:szCs w:val="20"/>
                <w:lang w:eastAsia="ar-SA"/>
                <w14:shadow w14:blurRad="50800" w14:dist="38100" w14:dir="2700000" w14:sx="100000" w14:sy="100000" w14:kx="0" w14:ky="0" w14:algn="tl">
                  <w14:srgbClr w14:val="000000">
                    <w14:alpha w14:val="60000"/>
                  </w14:srgbClr>
                </w14:shadow>
              </w:rPr>
              <w:t>лсер</w:t>
            </w:r>
            <w:proofErr w:type="spellEnd"/>
            <w:r w:rsidRPr="00A8292F">
              <w:rPr>
                <w:rFonts w:ascii="Century Bash" w:hAnsi="Century Bash"/>
                <w:kern w:val="2"/>
                <w:sz w:val="16"/>
                <w:szCs w:val="20"/>
                <w:lang w:eastAsia="ar-SA"/>
              </w:rPr>
              <w:t xml:space="preserve"> </w:t>
            </w:r>
            <w:proofErr w:type="spellStart"/>
            <w:r w:rsidRPr="00A8292F">
              <w:rPr>
                <w:rFonts w:ascii="Century Bash" w:hAnsi="Century Bash"/>
                <w:kern w:val="2"/>
                <w:sz w:val="16"/>
                <w:szCs w:val="20"/>
                <w:lang w:eastAsia="ar-SA"/>
              </w:rPr>
              <w:t>ауылы</w:t>
            </w:r>
            <w:proofErr w:type="spellEnd"/>
          </w:p>
        </w:tc>
        <w:tc>
          <w:tcPr>
            <w:tcW w:w="1559" w:type="dxa"/>
            <w:vAlign w:val="center"/>
            <w:hideMark/>
          </w:tcPr>
          <w:p w:rsidR="00A8292F" w:rsidRPr="00A8292F" w:rsidRDefault="00A8292F" w:rsidP="00A8292F">
            <w:pPr>
              <w:tabs>
                <w:tab w:val="center" w:pos="4153"/>
                <w:tab w:val="right" w:pos="8306"/>
              </w:tabs>
              <w:suppressAutoHyphens/>
              <w:snapToGrid w:val="0"/>
              <w:jc w:val="center"/>
              <w:rPr>
                <w:rFonts w:ascii="Century Bash" w:hAnsi="Century Bash"/>
                <w:kern w:val="2"/>
                <w:sz w:val="22"/>
                <w:szCs w:val="20"/>
                <w:lang w:eastAsia="ar-SA"/>
                <w14:shadow w14:blurRad="50800" w14:dist="38100" w14:dir="2700000" w14:sx="100000" w14:sy="100000" w14:kx="0" w14:ky="0" w14:algn="tl">
                  <w14:srgbClr w14:val="000000">
                    <w14:alpha w14:val="60000"/>
                  </w14:srgbClr>
                </w14:shadow>
              </w:rPr>
            </w:pPr>
            <w:r w:rsidRPr="00A8292F">
              <w:rPr>
                <w:kern w:val="2"/>
                <w:sz w:val="30"/>
                <w:szCs w:val="20"/>
                <w:lang w:eastAsia="ar-SA"/>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ed="t">
                  <v:fill color2="black"/>
                  <v:imagedata r:id="rId9" o:title=""/>
                </v:shape>
                <o:OLEObject Type="Embed" ProgID="Word.Picture.8" ShapeID="_x0000_i1025" DrawAspect="Content" ObjectID="_1630403753" r:id="rId10"/>
              </w:object>
            </w:r>
          </w:p>
        </w:tc>
        <w:tc>
          <w:tcPr>
            <w:tcW w:w="4395" w:type="dxa"/>
          </w:tcPr>
          <w:p w:rsidR="00A8292F" w:rsidRPr="00A8292F" w:rsidRDefault="00A8292F" w:rsidP="00A8292F">
            <w:pPr>
              <w:tabs>
                <w:tab w:val="center" w:pos="4153"/>
                <w:tab w:val="right" w:pos="8306"/>
              </w:tabs>
              <w:suppressAutoHyphens/>
              <w:snapToGrid w:val="0"/>
              <w:jc w:val="center"/>
              <w:rPr>
                <w:kern w:val="2"/>
                <w:sz w:val="22"/>
                <w:szCs w:val="20"/>
                <w:lang w:eastAsia="ar-SA"/>
                <w14:shadow w14:blurRad="50800" w14:dist="38100" w14:dir="2700000" w14:sx="100000" w14:sy="100000" w14:kx="0" w14:ky="0" w14:algn="tl">
                  <w14:srgbClr w14:val="000000">
                    <w14:alpha w14:val="60000"/>
                  </w14:srgbClr>
                </w14:shadow>
              </w:rPr>
            </w:pPr>
            <w:r w:rsidRPr="00A8292F">
              <w:rPr>
                <w:kern w:val="2"/>
                <w:sz w:val="22"/>
                <w:szCs w:val="20"/>
                <w:lang w:eastAsia="ar-SA"/>
                <w14:shadow w14:blurRad="50800" w14:dist="38100" w14:dir="2700000" w14:sx="100000" w14:sy="100000" w14:kx="0" w14:ky="0" w14:algn="tl">
                  <w14:srgbClr w14:val="000000">
                    <w14:alpha w14:val="60000"/>
                  </w14:srgbClr>
                </w14:shadow>
              </w:rPr>
              <w:t>РЕСПУБЛИКА БАШКОРТОСТАН</w:t>
            </w:r>
          </w:p>
          <w:p w:rsidR="00A8292F" w:rsidRPr="00A8292F" w:rsidRDefault="00A8292F" w:rsidP="00A8292F">
            <w:pPr>
              <w:tabs>
                <w:tab w:val="center" w:pos="4153"/>
                <w:tab w:val="right" w:pos="8306"/>
              </w:tabs>
              <w:suppressAutoHyphens/>
              <w:jc w:val="center"/>
              <w:rPr>
                <w:kern w:val="2"/>
                <w:sz w:val="22"/>
                <w:szCs w:val="20"/>
                <w:lang w:eastAsia="ar-SA"/>
                <w14:shadow w14:blurRad="50800" w14:dist="38100" w14:dir="2700000" w14:sx="100000" w14:sy="100000" w14:kx="0" w14:ky="0" w14:algn="tl">
                  <w14:srgbClr w14:val="000000">
                    <w14:alpha w14:val="60000"/>
                  </w14:srgbClr>
                </w14:shadow>
              </w:rPr>
            </w:pPr>
            <w:r w:rsidRPr="00A8292F">
              <w:rPr>
                <w:kern w:val="2"/>
                <w:sz w:val="22"/>
                <w:szCs w:val="20"/>
                <w:lang w:eastAsia="ar-SA"/>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A8292F">
              <w:rPr>
                <w:kern w:val="2"/>
                <w:sz w:val="22"/>
                <w:szCs w:val="20"/>
                <w:lang w:eastAsia="ar-SA"/>
                <w14:shadow w14:blurRad="50800" w14:dist="38100" w14:dir="2700000" w14:sx="100000" w14:sy="100000" w14:kx="0" w14:ky="0" w14:algn="tl">
                  <w14:srgbClr w14:val="000000">
                    <w14:alpha w14:val="60000"/>
                  </w14:srgbClr>
                </w14:shadow>
              </w:rPr>
              <w:t>Новокальчировский</w:t>
            </w:r>
            <w:proofErr w:type="spellEnd"/>
            <w:r w:rsidRPr="00A8292F">
              <w:rPr>
                <w:kern w:val="2"/>
                <w:sz w:val="22"/>
                <w:szCs w:val="20"/>
                <w:lang w:eastAsia="ar-SA"/>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rsidR="00A8292F" w:rsidRPr="00A8292F" w:rsidRDefault="00A8292F" w:rsidP="00A8292F">
            <w:pPr>
              <w:tabs>
                <w:tab w:val="center" w:pos="4153"/>
                <w:tab w:val="right" w:pos="8306"/>
              </w:tabs>
              <w:suppressAutoHyphens/>
              <w:rPr>
                <w:rFonts w:ascii="Century Bash" w:hAnsi="Century Bash"/>
                <w:kern w:val="2"/>
                <w:sz w:val="16"/>
                <w:szCs w:val="20"/>
                <w:lang w:val="tt-RU" w:eastAsia="ar-SA"/>
              </w:rPr>
            </w:pPr>
          </w:p>
          <w:p w:rsidR="00A8292F" w:rsidRPr="00A8292F" w:rsidRDefault="00A8292F" w:rsidP="00A8292F">
            <w:pPr>
              <w:tabs>
                <w:tab w:val="center" w:pos="4153"/>
                <w:tab w:val="right" w:pos="8306"/>
              </w:tabs>
              <w:suppressAutoHyphens/>
              <w:rPr>
                <w:rFonts w:ascii="Century Bash" w:hAnsi="Century Bash"/>
                <w:kern w:val="2"/>
                <w:sz w:val="16"/>
                <w:szCs w:val="20"/>
                <w:lang w:eastAsia="ar-SA"/>
              </w:rPr>
            </w:pPr>
            <w:r w:rsidRPr="00A8292F">
              <w:rPr>
                <w:rFonts w:ascii="Century Bash" w:hAnsi="Century Bash"/>
                <w:kern w:val="2"/>
                <w:sz w:val="16"/>
                <w:szCs w:val="20"/>
                <w:lang w:eastAsia="ar-SA"/>
              </w:rPr>
              <w:t xml:space="preserve">453474, Аургазинский район, д. Новый </w:t>
            </w:r>
            <w:proofErr w:type="spellStart"/>
            <w:r w:rsidRPr="00A8292F">
              <w:rPr>
                <w:rFonts w:ascii="Century Bash" w:hAnsi="Century Bash"/>
                <w:kern w:val="2"/>
                <w:sz w:val="16"/>
                <w:szCs w:val="20"/>
                <w:lang w:eastAsia="ar-SA"/>
              </w:rPr>
              <w:t>Кальчир</w:t>
            </w:r>
            <w:proofErr w:type="spellEnd"/>
          </w:p>
        </w:tc>
      </w:tr>
    </w:tbl>
    <w:p w:rsidR="00A8292F" w:rsidRPr="00A8292F" w:rsidRDefault="00A8292F" w:rsidP="00A8292F">
      <w:pPr>
        <w:tabs>
          <w:tab w:val="center" w:pos="4153"/>
          <w:tab w:val="right" w:pos="8306"/>
        </w:tabs>
        <w:suppressAutoHyphens/>
        <w:rPr>
          <w:b/>
          <w:kern w:val="2"/>
          <w:sz w:val="28"/>
          <w:szCs w:val="20"/>
          <w:lang w:eastAsia="ar-SA"/>
        </w:rPr>
      </w:pPr>
      <w:r w:rsidRPr="00A8292F">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07B3F359" wp14:editId="1D8B51B6">
                <wp:simplePos x="0" y="0"/>
                <wp:positionH relativeFrom="column">
                  <wp:posOffset>12700</wp:posOffset>
                </wp:positionH>
                <wp:positionV relativeFrom="paragraph">
                  <wp:posOffset>127000</wp:posOffset>
                </wp:positionV>
                <wp:extent cx="6037580" cy="0"/>
                <wp:effectExtent l="0" t="0" r="2032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" strokeweight=".79mm">
                <v:stroke joinstyle="miter"/>
              </v:line>
            </w:pict>
          </mc:Fallback>
        </mc:AlternateContent>
      </w:r>
    </w:p>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proofErr w:type="spellStart"/>
      <w:r w:rsidR="00EA5301">
        <w:rPr>
          <w:color w:val="000000" w:themeColor="text1"/>
        </w:rPr>
        <w:t>Новокальчировский</w:t>
      </w:r>
      <w:proofErr w:type="spellEnd"/>
      <w:r w:rsidR="00EA5301">
        <w:rPr>
          <w:color w:val="000000" w:themeColor="text1"/>
        </w:rPr>
        <w:t xml:space="preserve"> </w:t>
      </w:r>
      <w:r w:rsidRPr="00707180">
        <w:rPr>
          <w:color w:val="000000" w:themeColor="text1"/>
        </w:rPr>
        <w:t xml:space="preserve"> сельсовет муниципального района </w:t>
      </w:r>
      <w:r w:rsidR="00EA5301">
        <w:rPr>
          <w:color w:val="000000" w:themeColor="text1"/>
        </w:rPr>
        <w:t xml:space="preserve">Аургазинский </w:t>
      </w:r>
      <w:r w:rsidRPr="00707180">
        <w:rPr>
          <w:color w:val="000000" w:themeColor="text1"/>
        </w:rPr>
        <w:t xml:space="preserve"> район Республики Башкортостан </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A8292F" w:rsidRPr="00707180" w:rsidRDefault="00FA6FEA" w:rsidP="00A8292F">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EA5301">
        <w:rPr>
          <w:b/>
          <w:color w:val="000000" w:themeColor="text1"/>
          <w:sz w:val="28"/>
        </w:rPr>
        <w:t>Новокальчировский</w:t>
      </w:r>
      <w:proofErr w:type="spellEnd"/>
      <w:r w:rsidR="00EA5301">
        <w:rPr>
          <w:b/>
          <w:color w:val="000000" w:themeColor="text1"/>
          <w:sz w:val="28"/>
        </w:rPr>
        <w:t xml:space="preserve"> </w:t>
      </w:r>
      <w:r w:rsidRPr="00707180">
        <w:rPr>
          <w:b/>
          <w:color w:val="000000" w:themeColor="text1"/>
          <w:sz w:val="28"/>
        </w:rPr>
        <w:t xml:space="preserve">сельсовет муниципального района </w:t>
      </w:r>
      <w:r w:rsidR="00EA5301">
        <w:rPr>
          <w:b/>
          <w:color w:val="000000" w:themeColor="text1"/>
          <w:sz w:val="28"/>
        </w:rPr>
        <w:t xml:space="preserve">Аургазинский </w:t>
      </w:r>
      <w:r w:rsidRPr="00707180">
        <w:rPr>
          <w:b/>
          <w:color w:val="000000" w:themeColor="text1"/>
          <w:sz w:val="28"/>
        </w:rPr>
        <w:t xml:space="preserve">район </w:t>
      </w:r>
      <w:r w:rsidR="00A8292F" w:rsidRPr="00707180">
        <w:rPr>
          <w:b/>
          <w:color w:val="000000" w:themeColor="text1"/>
          <w:sz w:val="28"/>
        </w:rPr>
        <w:t>Республики Башкортостан</w:t>
      </w:r>
    </w:p>
    <w:p w:rsidR="00A8292F" w:rsidRPr="00707180" w:rsidRDefault="00A8292F" w:rsidP="00A8292F">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proofErr w:type="spellStart"/>
      <w:r w:rsidR="00EA5301" w:rsidRPr="00EA5301">
        <w:rPr>
          <w:b/>
          <w:color w:val="000000" w:themeColor="text1"/>
          <w:sz w:val="28"/>
          <w:szCs w:val="28"/>
        </w:rPr>
        <w:t>Новокальчировский</w:t>
      </w:r>
      <w:proofErr w:type="spellEnd"/>
      <w:r w:rsidR="00EA5301">
        <w:rPr>
          <w:color w:val="000000" w:themeColor="text1"/>
        </w:rPr>
        <w:t xml:space="preserve"> </w:t>
      </w:r>
      <w:r w:rsidRPr="00707180">
        <w:rPr>
          <w:b/>
          <w:color w:val="000000" w:themeColor="text1"/>
          <w:sz w:val="28"/>
        </w:rPr>
        <w:t xml:space="preserve">сельсовет  муниципального района </w:t>
      </w:r>
      <w:r w:rsidR="00EA5301">
        <w:rPr>
          <w:b/>
          <w:color w:val="000000" w:themeColor="text1"/>
          <w:sz w:val="28"/>
        </w:rPr>
        <w:t xml:space="preserve">Аургазинский </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EA5301" w:rsidRPr="00EA5301">
        <w:rPr>
          <w:color w:val="000000" w:themeColor="text1"/>
          <w:sz w:val="28"/>
          <w:szCs w:val="28"/>
        </w:rPr>
        <w:t>Новокальчировский</w:t>
      </w:r>
      <w:proofErr w:type="spellEnd"/>
      <w:r w:rsidRPr="00EA5301">
        <w:rPr>
          <w:color w:val="000000" w:themeColor="text1"/>
          <w:sz w:val="28"/>
          <w:szCs w:val="28"/>
        </w:rPr>
        <w:t xml:space="preserve"> </w:t>
      </w:r>
      <w:r w:rsidRPr="00707180">
        <w:rPr>
          <w:color w:val="000000" w:themeColor="text1"/>
          <w:sz w:val="28"/>
        </w:rPr>
        <w:t xml:space="preserve">сельсовет  муниципального района </w:t>
      </w:r>
      <w:r w:rsidR="00EA5301">
        <w:rPr>
          <w:color w:val="000000" w:themeColor="text1"/>
          <w:sz w:val="28"/>
        </w:rPr>
        <w:t xml:space="preserve">Аургазинский </w:t>
      </w:r>
      <w:r w:rsidRPr="00707180">
        <w:rPr>
          <w:color w:val="000000" w:themeColor="text1"/>
          <w:sz w:val="28"/>
        </w:rPr>
        <w:t xml:space="preserve"> район  от </w:t>
      </w:r>
      <w:r w:rsidR="001B15B3">
        <w:rPr>
          <w:color w:val="000000" w:themeColor="text1"/>
          <w:sz w:val="28"/>
        </w:rPr>
        <w:t>28.09.2015</w:t>
      </w:r>
      <w:r w:rsidRPr="00707180">
        <w:rPr>
          <w:color w:val="000000" w:themeColor="text1"/>
          <w:sz w:val="28"/>
        </w:rPr>
        <w:t xml:space="preserve"> года № </w:t>
      </w:r>
      <w:r w:rsidR="001B15B3">
        <w:rPr>
          <w:color w:val="000000" w:themeColor="text1"/>
          <w:sz w:val="28"/>
        </w:rPr>
        <w:t>13</w:t>
      </w:r>
      <w:r w:rsidRPr="00707180">
        <w:rPr>
          <w:color w:val="000000" w:themeColor="text1"/>
          <w:sz w:val="28"/>
        </w:rPr>
        <w:t xml:space="preserve"> «Об утверждении Регламента Совета  сельского поселения </w:t>
      </w:r>
      <w:proofErr w:type="spellStart"/>
      <w:r w:rsidR="00EA5301" w:rsidRPr="00EA5301">
        <w:rPr>
          <w:color w:val="000000" w:themeColor="text1"/>
          <w:sz w:val="28"/>
          <w:szCs w:val="28"/>
        </w:rPr>
        <w:t>Новокальчировский</w:t>
      </w:r>
      <w:proofErr w:type="spellEnd"/>
      <w:r w:rsidRPr="00707180">
        <w:rPr>
          <w:color w:val="000000" w:themeColor="text1"/>
          <w:sz w:val="28"/>
        </w:rPr>
        <w:t xml:space="preserve"> сельсовет  муниципального района </w:t>
      </w:r>
      <w:r w:rsidR="00EA5301">
        <w:rPr>
          <w:color w:val="000000" w:themeColor="text1"/>
          <w:sz w:val="28"/>
        </w:rPr>
        <w:t>Аургазинский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EA5301" w:rsidRPr="00EA5301">
        <w:rPr>
          <w:color w:val="000000" w:themeColor="text1"/>
          <w:sz w:val="28"/>
          <w:szCs w:val="28"/>
        </w:rPr>
        <w:t>Новокальчировский</w:t>
      </w:r>
      <w:proofErr w:type="spellEnd"/>
      <w:r w:rsidR="00EA5301" w:rsidRPr="00EA5301">
        <w:rPr>
          <w:color w:val="000000" w:themeColor="text1"/>
          <w:sz w:val="28"/>
          <w:szCs w:val="28"/>
        </w:rPr>
        <w:t xml:space="preserve"> </w:t>
      </w:r>
      <w:r w:rsidRPr="00707180">
        <w:rPr>
          <w:color w:val="000000" w:themeColor="text1"/>
          <w:sz w:val="28"/>
        </w:rPr>
        <w:t xml:space="preserve">сельсовет муниципального района </w:t>
      </w:r>
      <w:r w:rsidR="00EA5301">
        <w:rPr>
          <w:color w:val="000000" w:themeColor="text1"/>
          <w:sz w:val="28"/>
        </w:rPr>
        <w:t>Аургазинский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proofErr w:type="spellStart"/>
      <w:r w:rsidR="00EA5301" w:rsidRPr="00EA5301">
        <w:rPr>
          <w:color w:val="000000" w:themeColor="text1"/>
          <w:sz w:val="28"/>
          <w:szCs w:val="28"/>
        </w:rPr>
        <w:t>Новокальчировский</w:t>
      </w:r>
      <w:proofErr w:type="spellEnd"/>
      <w:r w:rsidR="00EA5301" w:rsidRPr="00EA5301">
        <w:rPr>
          <w:color w:val="000000" w:themeColor="text1"/>
          <w:sz w:val="28"/>
          <w:szCs w:val="28"/>
        </w:rPr>
        <w:t xml:space="preserve"> </w:t>
      </w:r>
      <w:r w:rsidRPr="00707180">
        <w:rPr>
          <w:color w:val="000000" w:themeColor="text1"/>
          <w:sz w:val="28"/>
        </w:rPr>
        <w:t xml:space="preserve">сельсовет </w:t>
      </w:r>
      <w:r w:rsidR="00376978" w:rsidRPr="00707180">
        <w:rPr>
          <w:color w:val="000000" w:themeColor="text1"/>
          <w:sz w:val="28"/>
        </w:rPr>
        <w:t xml:space="preserve">муниципального района </w:t>
      </w:r>
      <w:r w:rsidR="00EA5301">
        <w:rPr>
          <w:color w:val="000000" w:themeColor="text1"/>
          <w:sz w:val="28"/>
        </w:rPr>
        <w:t>Аургазинский</w:t>
      </w:r>
      <w:r w:rsidR="00376978" w:rsidRPr="00707180">
        <w:rPr>
          <w:color w:val="000000" w:themeColor="text1"/>
          <w:sz w:val="28"/>
        </w:rPr>
        <w:t xml:space="preserve"> район Республики Башкортостан </w:t>
      </w:r>
      <w:r w:rsidRPr="00707180">
        <w:rPr>
          <w:color w:val="000000" w:themeColor="text1"/>
          <w:sz w:val="28"/>
        </w:rPr>
        <w:t>по адресу</w:t>
      </w:r>
      <w:r w:rsidR="00095171">
        <w:rPr>
          <w:color w:val="000000" w:themeColor="text1"/>
          <w:sz w:val="28"/>
        </w:rPr>
        <w:t>:</w:t>
      </w:r>
      <w:r w:rsidR="00A8292F">
        <w:rPr>
          <w:color w:val="000000" w:themeColor="text1"/>
          <w:sz w:val="28"/>
        </w:rPr>
        <w:t xml:space="preserve"> </w:t>
      </w:r>
      <w:r w:rsidR="007A1DF8" w:rsidRPr="00A8292F">
        <w:rPr>
          <w:color w:val="0000FF"/>
          <w:sz w:val="28"/>
          <w:szCs w:val="28"/>
          <w:u w:val="single"/>
        </w:rPr>
        <w:t>http://kalhir.ru/</w:t>
      </w:r>
      <w:r w:rsidR="00376978" w:rsidRPr="00A8292F">
        <w:rPr>
          <w:color w:val="000000" w:themeColor="text1"/>
          <w:sz w:val="28"/>
          <w:szCs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095171" w:rsidP="00FA6FEA">
      <w:pPr>
        <w:jc w:val="both"/>
        <w:rPr>
          <w:color w:val="000000" w:themeColor="text1"/>
          <w:sz w:val="28"/>
        </w:rPr>
      </w:pPr>
      <w:proofErr w:type="spellStart"/>
      <w:r>
        <w:rPr>
          <w:color w:val="000000" w:themeColor="text1"/>
          <w:sz w:val="28"/>
        </w:rPr>
        <w:t>Новокальчировский</w:t>
      </w:r>
      <w:proofErr w:type="spellEnd"/>
      <w:r>
        <w:rPr>
          <w:color w:val="000000" w:themeColor="text1"/>
          <w:sz w:val="28"/>
        </w:rPr>
        <w:t xml:space="preserve"> </w:t>
      </w:r>
      <w:r w:rsidR="00FA6FEA" w:rsidRPr="00707180">
        <w:rPr>
          <w:color w:val="000000" w:themeColor="text1"/>
          <w:sz w:val="28"/>
        </w:rPr>
        <w:t>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095171" w:rsidP="00FA6FEA">
      <w:pPr>
        <w:jc w:val="both"/>
        <w:rPr>
          <w:color w:val="000000" w:themeColor="text1"/>
          <w:sz w:val="28"/>
        </w:rPr>
      </w:pPr>
      <w:r>
        <w:rPr>
          <w:color w:val="000000" w:themeColor="text1"/>
          <w:sz w:val="28"/>
        </w:rPr>
        <w:t xml:space="preserve">Аургазинский </w:t>
      </w:r>
      <w:r w:rsidR="00FA6FEA" w:rsidRPr="00707180">
        <w:rPr>
          <w:color w:val="000000" w:themeColor="text1"/>
          <w:sz w:val="28"/>
        </w:rPr>
        <w:t>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p>
    <w:p w:rsidR="00A8292F" w:rsidRDefault="00A8292F" w:rsidP="00FA6FEA">
      <w:pPr>
        <w:jc w:val="both"/>
        <w:rPr>
          <w:color w:val="000000" w:themeColor="text1"/>
          <w:sz w:val="28"/>
        </w:rPr>
      </w:pPr>
    </w:p>
    <w:p w:rsidR="00FA6FEA" w:rsidRPr="00707180" w:rsidRDefault="00A8292F" w:rsidP="00FA6FEA">
      <w:pPr>
        <w:jc w:val="both"/>
        <w:rPr>
          <w:color w:val="000000" w:themeColor="text1"/>
          <w:sz w:val="28"/>
        </w:rPr>
      </w:pPr>
      <w:r>
        <w:rPr>
          <w:color w:val="000000" w:themeColor="text1"/>
          <w:sz w:val="28"/>
        </w:rPr>
        <w:t xml:space="preserve">д. Новый </w:t>
      </w:r>
      <w:proofErr w:type="spellStart"/>
      <w:r>
        <w:rPr>
          <w:color w:val="000000" w:themeColor="text1"/>
          <w:sz w:val="28"/>
        </w:rPr>
        <w:t>Кальчир</w:t>
      </w:r>
      <w:proofErr w:type="spellEnd"/>
    </w:p>
    <w:p w:rsidR="00FA6FEA" w:rsidRPr="00707180" w:rsidRDefault="00A8292F" w:rsidP="00FA6FEA">
      <w:pPr>
        <w:jc w:val="both"/>
        <w:rPr>
          <w:color w:val="000000" w:themeColor="text1"/>
          <w:sz w:val="28"/>
        </w:rPr>
      </w:pPr>
      <w:r>
        <w:rPr>
          <w:color w:val="000000" w:themeColor="text1"/>
          <w:sz w:val="28"/>
        </w:rPr>
        <w:t>18  сентября  2019</w:t>
      </w:r>
      <w:r w:rsidR="00D60B48" w:rsidRPr="00707180">
        <w:rPr>
          <w:color w:val="000000" w:themeColor="text1"/>
          <w:sz w:val="28"/>
        </w:rPr>
        <w:t xml:space="preserve"> г</w:t>
      </w:r>
      <w:r w:rsidR="00FA6FEA" w:rsidRPr="00707180">
        <w:rPr>
          <w:color w:val="000000" w:themeColor="text1"/>
          <w:sz w:val="28"/>
        </w:rPr>
        <w:t>.</w:t>
      </w:r>
    </w:p>
    <w:p w:rsidR="00FA6FEA" w:rsidRPr="00707180" w:rsidRDefault="00A8292F" w:rsidP="00FA6FEA">
      <w:pPr>
        <w:jc w:val="both"/>
        <w:rPr>
          <w:color w:val="000000" w:themeColor="text1"/>
          <w:sz w:val="28"/>
        </w:rPr>
      </w:pPr>
      <w:r>
        <w:rPr>
          <w:color w:val="000000" w:themeColor="text1"/>
          <w:sz w:val="28"/>
        </w:rPr>
        <w:t>№ 16</w:t>
      </w:r>
    </w:p>
    <w:p w:rsidR="00690977" w:rsidRDefault="00690977" w:rsidP="00294B32">
      <w:pPr>
        <w:pStyle w:val="5"/>
        <w:jc w:val="center"/>
        <w:rPr>
          <w:i w:val="0"/>
          <w:color w:val="000000" w:themeColor="text1"/>
          <w:sz w:val="32"/>
          <w:szCs w:val="32"/>
        </w:rPr>
      </w:pPr>
    </w:p>
    <w:p w:rsidR="00A8292F" w:rsidRDefault="00A8292F" w:rsidP="00A8292F"/>
    <w:p w:rsidR="00A8292F" w:rsidRDefault="00A8292F" w:rsidP="00A8292F"/>
    <w:p w:rsidR="00A8292F" w:rsidRDefault="00A8292F" w:rsidP="00A8292F"/>
    <w:p w:rsidR="00A8292F" w:rsidRDefault="00A8292F" w:rsidP="00A8292F"/>
    <w:p w:rsidR="00A8292F" w:rsidRDefault="00A8292F" w:rsidP="00A8292F"/>
    <w:p w:rsidR="00A8292F" w:rsidRDefault="00A8292F" w:rsidP="00A8292F"/>
    <w:p w:rsidR="00A8292F" w:rsidRDefault="00A8292F" w:rsidP="00A8292F"/>
    <w:p w:rsidR="00A8292F" w:rsidRDefault="00A8292F" w:rsidP="00A8292F"/>
    <w:p w:rsidR="00A8292F" w:rsidRDefault="00A8292F" w:rsidP="00A8292F"/>
    <w:p w:rsidR="00A8292F" w:rsidRDefault="00A8292F" w:rsidP="00A8292F"/>
    <w:p w:rsidR="00A8292F" w:rsidRDefault="00A8292F" w:rsidP="00A8292F"/>
    <w:p w:rsidR="00A8292F" w:rsidRDefault="00A8292F" w:rsidP="00A8292F"/>
    <w:p w:rsidR="00A8292F" w:rsidRDefault="00A8292F" w:rsidP="00A8292F"/>
    <w:p w:rsidR="00A8292F" w:rsidRDefault="00A8292F" w:rsidP="00A8292F"/>
    <w:p w:rsidR="00A8292F" w:rsidRDefault="00A8292F" w:rsidP="00A8292F"/>
    <w:p w:rsidR="00A8292F" w:rsidRDefault="00A8292F" w:rsidP="00A8292F"/>
    <w:p w:rsidR="00A8292F" w:rsidRDefault="00A8292F" w:rsidP="00A8292F"/>
    <w:p w:rsidR="00A8292F" w:rsidRPr="00A8292F" w:rsidRDefault="00A8292F" w:rsidP="00A8292F">
      <w:bookmarkStart w:id="0" w:name="_GoBack"/>
      <w:bookmarkEnd w:id="0"/>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095171" w:rsidP="00294B32">
      <w:pPr>
        <w:pStyle w:val="31"/>
        <w:rPr>
          <w:color w:val="000000" w:themeColor="text1"/>
          <w:sz w:val="32"/>
          <w:szCs w:val="32"/>
        </w:rPr>
      </w:pPr>
      <w:r>
        <w:rPr>
          <w:color w:val="000000" w:themeColor="text1"/>
          <w:sz w:val="32"/>
          <w:szCs w:val="32"/>
        </w:rPr>
        <w:t xml:space="preserve">СОВЕТА СЕЛЬСКОГО ПОСЕЛЕНИЯ НОВОКАЛЬЧИРОВСКИЙ </w:t>
      </w:r>
      <w:r w:rsidR="00294B32" w:rsidRPr="00707180">
        <w:rPr>
          <w:color w:val="000000" w:themeColor="text1"/>
          <w:sz w:val="32"/>
          <w:szCs w:val="32"/>
        </w:rPr>
        <w:t xml:space="preserve">СЕЛЬСОВЕТ МУНИЦИПАЛЬНОГО РАЙОНА </w:t>
      </w:r>
      <w:r>
        <w:rPr>
          <w:color w:val="000000" w:themeColor="text1"/>
          <w:sz w:val="32"/>
          <w:szCs w:val="32"/>
        </w:rPr>
        <w:t xml:space="preserve">АУРГАЗИНСКИЙ </w:t>
      </w:r>
      <w:r w:rsidR="00294B32"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1B15B3" w:rsidRDefault="001B15B3" w:rsidP="00DF5790">
      <w:pPr>
        <w:pStyle w:val="5"/>
        <w:jc w:val="center"/>
        <w:rPr>
          <w:i w:val="0"/>
          <w:color w:val="000000" w:themeColor="text1"/>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095171">
        <w:rPr>
          <w:color w:val="000000" w:themeColor="text1"/>
          <w:sz w:val="26"/>
        </w:rPr>
        <w:t xml:space="preserve">НОВОКАЛЬЧИРОВСКИЙ </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095171">
        <w:rPr>
          <w:color w:val="000000" w:themeColor="text1"/>
          <w:sz w:val="26"/>
        </w:rPr>
        <w:t xml:space="preserve">АУРГАЗИНСКИЙ </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1B15B3" w:rsidRDefault="001B15B3" w:rsidP="00122FB1">
      <w:pPr>
        <w:rPr>
          <w:color w:val="000000" w:themeColor="text1"/>
        </w:rPr>
      </w:pPr>
    </w:p>
    <w:p w:rsidR="001B15B3" w:rsidRDefault="001B15B3" w:rsidP="00122FB1">
      <w:pPr>
        <w:rPr>
          <w:color w:val="000000" w:themeColor="text1"/>
        </w:rPr>
      </w:pPr>
    </w:p>
    <w:p w:rsidR="001B15B3" w:rsidRPr="00707180" w:rsidRDefault="001B15B3"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sidR="00095171">
        <w:rPr>
          <w:color w:val="000000" w:themeColor="text1"/>
        </w:rPr>
        <w:t>Новокальчировский</w:t>
      </w:r>
      <w:proofErr w:type="spellEnd"/>
      <w:r w:rsidR="00095171">
        <w:rPr>
          <w:color w:val="000000" w:themeColor="text1"/>
        </w:rPr>
        <w:t xml:space="preserve"> </w:t>
      </w:r>
      <w:r w:rsidRPr="00707180">
        <w:rPr>
          <w:color w:val="000000" w:themeColor="text1"/>
        </w:rPr>
        <w:t xml:space="preserve"> сельсовет муниципального района </w:t>
      </w:r>
      <w:r w:rsidR="00D67347">
        <w:rPr>
          <w:color w:val="000000" w:themeColor="text1"/>
        </w:rPr>
        <w:t xml:space="preserve">Аургазинский </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095171">
        <w:rPr>
          <w:color w:val="000000" w:themeColor="text1"/>
        </w:rPr>
        <w:t>Новокальчировский</w:t>
      </w:r>
      <w:proofErr w:type="spellEnd"/>
      <w:r w:rsidRPr="00707180">
        <w:rPr>
          <w:color w:val="000000" w:themeColor="text1"/>
        </w:rPr>
        <w:t xml:space="preserve"> сельсовет муниципального района </w:t>
      </w:r>
      <w:r w:rsidR="00D67347">
        <w:rPr>
          <w:color w:val="000000" w:themeColor="text1"/>
        </w:rPr>
        <w:t>Аургазинский</w:t>
      </w:r>
      <w:r w:rsidR="00D67347" w:rsidRPr="00707180">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095171">
        <w:rPr>
          <w:color w:val="000000" w:themeColor="text1"/>
        </w:rPr>
        <w:t>Новокальчировский</w:t>
      </w:r>
      <w:proofErr w:type="spellEnd"/>
      <w:r w:rsidR="00095171" w:rsidRPr="00707180">
        <w:rPr>
          <w:color w:val="000000" w:themeColor="text1"/>
        </w:rPr>
        <w:t xml:space="preserve"> </w:t>
      </w:r>
      <w:r w:rsidR="00535BA4" w:rsidRPr="00707180">
        <w:rPr>
          <w:color w:val="000000" w:themeColor="text1"/>
        </w:rPr>
        <w:t xml:space="preserve">сельсовет муниципального района </w:t>
      </w:r>
      <w:r w:rsidR="00D67347">
        <w:rPr>
          <w:color w:val="000000" w:themeColor="text1"/>
        </w:rPr>
        <w:t>Аургазинский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sidR="00095171" w:rsidRPr="00095171">
        <w:rPr>
          <w:color w:val="000000" w:themeColor="text1"/>
          <w:sz w:val="26"/>
          <w:szCs w:val="26"/>
        </w:rPr>
        <w:t>Новокальчировский</w:t>
      </w:r>
      <w:proofErr w:type="spellEnd"/>
      <w:r w:rsidRPr="00707180">
        <w:rPr>
          <w:color w:val="000000" w:themeColor="text1"/>
          <w:sz w:val="26"/>
        </w:rPr>
        <w:t xml:space="preserve"> сельсовет муниципального района </w:t>
      </w:r>
      <w:r w:rsidR="00D67347">
        <w:rPr>
          <w:color w:val="000000" w:themeColor="text1"/>
        </w:rPr>
        <w:t>Аургазинский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D67347" w:rsidRPr="00095171">
        <w:rPr>
          <w:color w:val="000000" w:themeColor="text1"/>
          <w:sz w:val="26"/>
          <w:szCs w:val="26"/>
        </w:rPr>
        <w:t>Новокальчировский</w:t>
      </w:r>
      <w:proofErr w:type="spellEnd"/>
      <w:r w:rsidR="00D67347" w:rsidRPr="00707180">
        <w:rPr>
          <w:color w:val="000000" w:themeColor="text1"/>
          <w:sz w:val="26"/>
        </w:rPr>
        <w:t xml:space="preserve"> </w:t>
      </w:r>
      <w:r w:rsidRPr="00707180">
        <w:rPr>
          <w:color w:val="000000" w:themeColor="text1"/>
          <w:sz w:val="26"/>
        </w:rPr>
        <w:t xml:space="preserve">сельсовет муниципального района </w:t>
      </w:r>
      <w:r w:rsidR="00D67347" w:rsidRPr="00D67347">
        <w:rPr>
          <w:color w:val="000000" w:themeColor="text1"/>
          <w:sz w:val="26"/>
          <w:szCs w:val="26"/>
        </w:rPr>
        <w:t>Аургазинский район</w:t>
      </w:r>
      <w:r w:rsidR="00D67347">
        <w:rPr>
          <w:color w:val="000000" w:themeColor="text1"/>
        </w:rPr>
        <w:t xml:space="preserve"> </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D67347" w:rsidRPr="00095171">
        <w:rPr>
          <w:color w:val="000000" w:themeColor="text1"/>
          <w:sz w:val="26"/>
          <w:szCs w:val="26"/>
        </w:rPr>
        <w:t>Новокальчировский</w:t>
      </w:r>
      <w:proofErr w:type="spellEnd"/>
      <w:r w:rsidR="00941A86" w:rsidRPr="00707180">
        <w:rPr>
          <w:color w:val="000000" w:themeColor="text1"/>
          <w:sz w:val="26"/>
        </w:rPr>
        <w:t xml:space="preserve"> сельсовет муниципального района </w:t>
      </w:r>
      <w:r w:rsidR="00D67347" w:rsidRPr="00D67347">
        <w:rPr>
          <w:color w:val="000000" w:themeColor="text1"/>
          <w:sz w:val="26"/>
          <w:szCs w:val="26"/>
        </w:rPr>
        <w:t>Аургазинский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D67347">
        <w:rPr>
          <w:color w:val="000000" w:themeColor="text1"/>
          <w:sz w:val="26"/>
          <w:szCs w:val="26"/>
        </w:rPr>
        <w:t xml:space="preserve">десять </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lastRenderedPageBreak/>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proofErr w:type="spellStart"/>
      <w:r w:rsidR="00D67347" w:rsidRPr="00095171">
        <w:rPr>
          <w:color w:val="000000" w:themeColor="text1"/>
          <w:sz w:val="26"/>
          <w:szCs w:val="26"/>
        </w:rPr>
        <w:t>Новокальчировский</w:t>
      </w:r>
      <w:proofErr w:type="spellEnd"/>
      <w:r w:rsidR="00D67347" w:rsidRPr="00707180">
        <w:rPr>
          <w:color w:val="000000" w:themeColor="text1"/>
          <w:sz w:val="26"/>
        </w:rPr>
        <w:t xml:space="preserve"> </w:t>
      </w:r>
      <w:r w:rsidR="00777129" w:rsidRPr="00707180">
        <w:rPr>
          <w:color w:val="000000" w:themeColor="text1"/>
          <w:sz w:val="26"/>
        </w:rPr>
        <w:t xml:space="preserve">сельсовет муниципального района </w:t>
      </w:r>
      <w:r w:rsidR="00D67347" w:rsidRPr="00D67347">
        <w:rPr>
          <w:color w:val="000000" w:themeColor="text1"/>
          <w:sz w:val="26"/>
          <w:szCs w:val="26"/>
        </w:rPr>
        <w:t>Аургазинский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w:t>
      </w:r>
      <w:proofErr w:type="gramStart"/>
      <w:r w:rsidRPr="00707180">
        <w:rPr>
          <w:rFonts w:ascii="Times New Roman" w:hAnsi="Times New Roman"/>
          <w:color w:val="000000" w:themeColor="text1"/>
          <w:sz w:val="26"/>
          <w:szCs w:val="26"/>
        </w:rPr>
        <w:t xml:space="preserve">избирается Советом из </w:t>
      </w:r>
      <w:r w:rsidR="00C72D4A" w:rsidRPr="00707180">
        <w:rPr>
          <w:rFonts w:ascii="Times New Roman" w:hAnsi="Times New Roman"/>
          <w:color w:val="000000" w:themeColor="text1"/>
          <w:sz w:val="26"/>
          <w:szCs w:val="26"/>
        </w:rPr>
        <w:lastRenderedPageBreak/>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w:t>
      </w:r>
      <w:proofErr w:type="gramEnd"/>
      <w:r w:rsidRPr="00707180">
        <w:rPr>
          <w:rFonts w:ascii="Times New Roman" w:hAnsi="Times New Roman"/>
          <w:color w:val="000000" w:themeColor="text1"/>
          <w:sz w:val="26"/>
          <w:szCs w:val="26"/>
        </w:rPr>
        <w:t xml:space="preserve">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w:t>
      </w:r>
      <w:proofErr w:type="gramStart"/>
      <w:r w:rsidRPr="00707180">
        <w:rPr>
          <w:color w:val="000000" w:themeColor="text1"/>
          <w:sz w:val="26"/>
        </w:rPr>
        <w:t xml:space="preserve">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w:t>
      </w:r>
      <w:proofErr w:type="gramEnd"/>
      <w:r w:rsidRPr="00707180">
        <w:rPr>
          <w:color w:val="000000" w:themeColor="text1"/>
          <w:sz w:val="26"/>
        </w:rPr>
        <w:t xml:space="preserve">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2"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w:t>
      </w:r>
      <w:proofErr w:type="gramStart"/>
      <w:r w:rsidRPr="00707180">
        <w:rPr>
          <w:color w:val="000000" w:themeColor="text1"/>
          <w:sz w:val="26"/>
        </w:rPr>
        <w:t>выступают и отвечают</w:t>
      </w:r>
      <w:proofErr w:type="gramEnd"/>
      <w:r w:rsidRPr="00707180">
        <w:rPr>
          <w:color w:val="000000" w:themeColor="text1"/>
          <w:sz w:val="26"/>
        </w:rPr>
        <w:t xml:space="preserve">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w:t>
      </w:r>
      <w:proofErr w:type="gramStart"/>
      <w:r w:rsidR="00A24932" w:rsidRPr="00707180">
        <w:rPr>
          <w:rFonts w:eastAsiaTheme="minorHAnsi"/>
          <w:color w:val="000000" w:themeColor="text1"/>
          <w:sz w:val="26"/>
          <w:szCs w:val="26"/>
          <w:lang w:eastAsia="en-US"/>
        </w:rPr>
        <w:t>порядке</w:t>
      </w:r>
      <w:proofErr w:type="gramEnd"/>
      <w:r w:rsidR="00A24932" w:rsidRPr="00707180">
        <w:rPr>
          <w:rFonts w:eastAsiaTheme="minorHAnsi"/>
          <w:color w:val="000000" w:themeColor="text1"/>
          <w:sz w:val="26"/>
          <w:szCs w:val="26"/>
          <w:lang w:eastAsia="en-US"/>
        </w:rPr>
        <w:t xml:space="preserve">,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w:t>
      </w:r>
      <w:proofErr w:type="gramStart"/>
      <w:r w:rsidRPr="00707180">
        <w:rPr>
          <w:color w:val="000000" w:themeColor="text1"/>
          <w:sz w:val="26"/>
        </w:rPr>
        <w:t>формируются на первом заседании Совета и осуществляют</w:t>
      </w:r>
      <w:proofErr w:type="gramEnd"/>
      <w:r w:rsidRPr="00707180">
        <w:rPr>
          <w:color w:val="000000" w:themeColor="text1"/>
          <w:sz w:val="26"/>
        </w:rPr>
        <w:t xml:space="preserve">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необходимости Советом могут образовываться новые постоянные комиссии, </w:t>
      </w:r>
      <w:proofErr w:type="gramStart"/>
      <w:r w:rsidRPr="00707180">
        <w:rPr>
          <w:color w:val="000000" w:themeColor="text1"/>
          <w:sz w:val="26"/>
        </w:rPr>
        <w:t>упраздняться и реорганизовываться</w:t>
      </w:r>
      <w:proofErr w:type="gramEnd"/>
      <w:r w:rsidRPr="00707180">
        <w:rPr>
          <w:color w:val="000000" w:themeColor="text1"/>
          <w:sz w:val="26"/>
        </w:rPr>
        <w:t xml:space="preserve">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____ сельсовет муниципального района </w:t>
      </w:r>
      <w:r w:rsidR="00D67347" w:rsidRPr="00D67347">
        <w:rPr>
          <w:color w:val="000000" w:themeColor="text1"/>
          <w:sz w:val="26"/>
          <w:szCs w:val="26"/>
        </w:rPr>
        <w:t xml:space="preserve">Аургазинский </w:t>
      </w:r>
      <w:r w:rsidRPr="00707180">
        <w:rPr>
          <w:color w:val="000000" w:themeColor="text1"/>
          <w:sz w:val="26"/>
          <w:szCs w:val="26"/>
        </w:rPr>
        <w:t xml:space="preserve">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proofErr w:type="spellStart"/>
      <w:r w:rsidR="00D67347">
        <w:rPr>
          <w:color w:val="000000" w:themeColor="text1"/>
          <w:sz w:val="26"/>
          <w:szCs w:val="26"/>
        </w:rPr>
        <w:t>Новокальчировский</w:t>
      </w:r>
      <w:proofErr w:type="spellEnd"/>
      <w:r w:rsidR="00D67347">
        <w:rPr>
          <w:color w:val="000000" w:themeColor="text1"/>
          <w:sz w:val="26"/>
          <w:szCs w:val="26"/>
        </w:rPr>
        <w:t xml:space="preserve"> </w:t>
      </w:r>
      <w:r w:rsidR="00457044" w:rsidRPr="00707180">
        <w:rPr>
          <w:color w:val="000000" w:themeColor="text1"/>
          <w:sz w:val="26"/>
          <w:szCs w:val="26"/>
        </w:rPr>
        <w:t xml:space="preserve"> сельсовет муниципального района </w:t>
      </w:r>
      <w:r w:rsidR="00D67347" w:rsidRPr="00D67347">
        <w:rPr>
          <w:color w:val="000000" w:themeColor="text1"/>
          <w:sz w:val="26"/>
          <w:szCs w:val="26"/>
        </w:rPr>
        <w:t xml:space="preserve">Аургазинский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proofErr w:type="spellStart"/>
      <w:r w:rsidR="00D67347">
        <w:rPr>
          <w:color w:val="000000" w:themeColor="text1"/>
          <w:sz w:val="26"/>
          <w:szCs w:val="26"/>
        </w:rPr>
        <w:t>Новокальчировский</w:t>
      </w:r>
      <w:proofErr w:type="spellEnd"/>
      <w:r w:rsidR="00D67347">
        <w:rPr>
          <w:color w:val="000000" w:themeColor="text1"/>
          <w:sz w:val="26"/>
          <w:szCs w:val="26"/>
        </w:rPr>
        <w:t xml:space="preserve"> </w:t>
      </w:r>
      <w:r w:rsidR="00457044" w:rsidRPr="00707180">
        <w:rPr>
          <w:color w:val="000000" w:themeColor="text1"/>
          <w:sz w:val="26"/>
          <w:szCs w:val="26"/>
        </w:rPr>
        <w:t xml:space="preserve"> сельсовет муниципального района </w:t>
      </w:r>
      <w:r w:rsidR="00D67347" w:rsidRPr="00D67347">
        <w:rPr>
          <w:color w:val="000000" w:themeColor="text1"/>
          <w:sz w:val="26"/>
          <w:szCs w:val="26"/>
        </w:rPr>
        <w:t>Аургазинский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w:t>
      </w:r>
      <w:proofErr w:type="gramStart"/>
      <w:r w:rsidRPr="00707180">
        <w:rPr>
          <w:color w:val="000000" w:themeColor="text1"/>
          <w:sz w:val="26"/>
          <w:szCs w:val="26"/>
        </w:rPr>
        <w:t>заслушивается и принимается</w:t>
      </w:r>
      <w:proofErr w:type="gramEnd"/>
      <w:r w:rsidRPr="00707180">
        <w:rPr>
          <w:color w:val="000000" w:themeColor="text1"/>
          <w:sz w:val="26"/>
          <w:szCs w:val="26"/>
        </w:rPr>
        <w:t xml:space="preserve"> к сведению информация соответствующей избирательной комиссии сельского поселения </w:t>
      </w:r>
      <w:proofErr w:type="spellStart"/>
      <w:r w:rsidR="00D67347">
        <w:rPr>
          <w:color w:val="000000" w:themeColor="text1"/>
          <w:sz w:val="26"/>
          <w:szCs w:val="26"/>
        </w:rPr>
        <w:t>Новокальчировский</w:t>
      </w:r>
      <w:proofErr w:type="spellEnd"/>
      <w:r w:rsidR="00D67347">
        <w:rPr>
          <w:color w:val="000000" w:themeColor="text1"/>
          <w:sz w:val="26"/>
          <w:szCs w:val="26"/>
        </w:rPr>
        <w:t xml:space="preserve"> </w:t>
      </w:r>
      <w:r w:rsidRPr="00707180">
        <w:rPr>
          <w:color w:val="000000" w:themeColor="text1"/>
          <w:sz w:val="26"/>
          <w:szCs w:val="26"/>
        </w:rPr>
        <w:t xml:space="preserve">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lastRenderedPageBreak/>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D67347">
        <w:rPr>
          <w:color w:val="000000" w:themeColor="text1"/>
          <w:sz w:val="26"/>
        </w:rPr>
        <w:t>трех</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w:t>
      </w:r>
      <w:proofErr w:type="gramStart"/>
      <w:r w:rsidRPr="00707180">
        <w:rPr>
          <w:color w:val="000000" w:themeColor="text1"/>
          <w:sz w:val="26"/>
        </w:rPr>
        <w:t>готовит и вносит</w:t>
      </w:r>
      <w:proofErr w:type="gramEnd"/>
      <w:r w:rsidRPr="00707180">
        <w:rPr>
          <w:color w:val="000000" w:themeColor="text1"/>
          <w:sz w:val="26"/>
        </w:rPr>
        <w:t xml:space="preserve">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 xml:space="preserve">Заседание Совета </w:t>
      </w:r>
      <w:proofErr w:type="gramStart"/>
      <w:r w:rsidRPr="00707180">
        <w:rPr>
          <w:b w:val="0"/>
          <w:color w:val="000000" w:themeColor="text1"/>
          <w:sz w:val="26"/>
          <w:szCs w:val="26"/>
        </w:rPr>
        <w:t>открывает и председательствует</w:t>
      </w:r>
      <w:proofErr w:type="gramEnd"/>
      <w:r w:rsidRPr="00707180">
        <w:rPr>
          <w:b w:val="0"/>
          <w:color w:val="000000" w:themeColor="text1"/>
          <w:sz w:val="26"/>
          <w:szCs w:val="26"/>
        </w:rPr>
        <w:t xml:space="preserve">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w:t>
      </w:r>
      <w:proofErr w:type="gramStart"/>
      <w:r w:rsidRPr="00707180">
        <w:rPr>
          <w:color w:val="000000" w:themeColor="text1"/>
          <w:sz w:val="26"/>
        </w:rPr>
        <w:t>визирует протокол заседания до подписания протокола председательствующим и несет</w:t>
      </w:r>
      <w:proofErr w:type="gramEnd"/>
      <w:r w:rsidRPr="00707180">
        <w:rPr>
          <w:color w:val="000000" w:themeColor="text1"/>
          <w:sz w:val="26"/>
        </w:rPr>
        <w:t xml:space="preserve">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lastRenderedPageBreak/>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w:t>
      </w:r>
      <w:proofErr w:type="gramStart"/>
      <w:r w:rsidRPr="00707180">
        <w:rPr>
          <w:color w:val="000000" w:themeColor="text1"/>
          <w:sz w:val="26"/>
        </w:rPr>
        <w:t>присутствовать и выступать</w:t>
      </w:r>
      <w:proofErr w:type="gramEnd"/>
      <w:r w:rsidRPr="00707180">
        <w:rPr>
          <w:color w:val="000000" w:themeColor="text1"/>
          <w:sz w:val="26"/>
        </w:rPr>
        <w:t xml:space="preserve">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w:t>
      </w:r>
      <w:r w:rsidRPr="00707180">
        <w:rPr>
          <w:color w:val="000000" w:themeColor="text1"/>
          <w:sz w:val="26"/>
          <w:szCs w:val="26"/>
        </w:rPr>
        <w:lastRenderedPageBreak/>
        <w:t xml:space="preserve">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Прения по обсуждаемому вопросу могут быть прекращены по </w:t>
      </w:r>
      <w:proofErr w:type="gramStart"/>
      <w:r w:rsidRPr="00707180">
        <w:rPr>
          <w:color w:val="000000" w:themeColor="text1"/>
          <w:sz w:val="26"/>
        </w:rPr>
        <w:t>истечении</w:t>
      </w:r>
      <w:proofErr w:type="gramEnd"/>
      <w:r w:rsidRPr="00707180">
        <w:rPr>
          <w:color w:val="000000" w:themeColor="text1"/>
          <w:sz w:val="26"/>
        </w:rPr>
        <w:t xml:space="preserve">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открывает, </w:t>
      </w:r>
      <w:proofErr w:type="gramStart"/>
      <w:r w:rsidRPr="00707180">
        <w:rPr>
          <w:color w:val="000000" w:themeColor="text1"/>
          <w:sz w:val="26"/>
        </w:rPr>
        <w:t>ведет и закрывает</w:t>
      </w:r>
      <w:proofErr w:type="gramEnd"/>
      <w:r w:rsidRPr="00707180">
        <w:rPr>
          <w:color w:val="000000" w:themeColor="text1"/>
          <w:sz w:val="26"/>
        </w:rPr>
        <w:t xml:space="preserve">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 xml:space="preserve">При голосовании по каждому вопросу депутат Совета </w:t>
      </w:r>
      <w:proofErr w:type="gramStart"/>
      <w:r w:rsidRPr="00707180">
        <w:rPr>
          <w:color w:val="000000" w:themeColor="text1"/>
          <w:sz w:val="26"/>
        </w:rPr>
        <w:t>имеет один голос и подает</w:t>
      </w:r>
      <w:proofErr w:type="gramEnd"/>
      <w:r w:rsidRPr="00707180">
        <w:rPr>
          <w:color w:val="000000" w:themeColor="text1"/>
          <w:sz w:val="26"/>
        </w:rPr>
        <w:t xml:space="preserve">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w:t>
      </w:r>
      <w:proofErr w:type="gramStart"/>
      <w:r w:rsidRPr="00707180">
        <w:rPr>
          <w:color w:val="000000" w:themeColor="text1"/>
          <w:sz w:val="26"/>
        </w:rPr>
        <w:t>устанавливаются и объявляются</w:t>
      </w:r>
      <w:proofErr w:type="gramEnd"/>
      <w:r w:rsidRPr="00707180">
        <w:rPr>
          <w:color w:val="000000" w:themeColor="text1"/>
          <w:sz w:val="26"/>
        </w:rPr>
        <w:t xml:space="preserve">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заседаниях постоянных комиссий Совета ведутся протоколы, которые </w:t>
      </w:r>
      <w:proofErr w:type="gramStart"/>
      <w:r w:rsidRPr="00707180">
        <w:rPr>
          <w:color w:val="000000" w:themeColor="text1"/>
          <w:sz w:val="26"/>
        </w:rPr>
        <w:t>визируются секретарем постоянной комиссии Совета и подписываются</w:t>
      </w:r>
      <w:proofErr w:type="gramEnd"/>
      <w:r w:rsidRPr="00707180">
        <w:rPr>
          <w:color w:val="000000" w:themeColor="text1"/>
          <w:sz w:val="26"/>
        </w:rPr>
        <w:t xml:space="preserve">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заседаниях постоянной комиссии Совета вправе </w:t>
      </w:r>
      <w:proofErr w:type="gramStart"/>
      <w:r w:rsidRPr="00707180">
        <w:rPr>
          <w:color w:val="000000" w:themeColor="text1"/>
          <w:sz w:val="26"/>
        </w:rPr>
        <w:t>присутствовать и выступать</w:t>
      </w:r>
      <w:proofErr w:type="gramEnd"/>
      <w:r w:rsidRPr="00707180">
        <w:rPr>
          <w:color w:val="000000" w:themeColor="text1"/>
          <w:sz w:val="26"/>
        </w:rPr>
        <w:t xml:space="preserve">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2A3A52">
        <w:rPr>
          <w:color w:val="000000" w:themeColor="text1"/>
          <w:sz w:val="26"/>
        </w:rPr>
        <w:t>Аургазинского</w:t>
      </w:r>
      <w:proofErr w:type="spellEnd"/>
      <w:r w:rsidR="002A3A52">
        <w:rPr>
          <w:color w:val="000000" w:themeColor="text1"/>
          <w:sz w:val="26"/>
        </w:rPr>
        <w:t xml:space="preserve"> </w:t>
      </w:r>
      <w:r w:rsidRPr="00707180">
        <w:rPr>
          <w:color w:val="000000" w:themeColor="text1"/>
          <w:sz w:val="26"/>
        </w:rPr>
        <w:t xml:space="preserve">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w:t>
      </w:r>
      <w:proofErr w:type="gramStart"/>
      <w:r w:rsidRPr="00707180">
        <w:rPr>
          <w:color w:val="000000" w:themeColor="text1"/>
          <w:sz w:val="26"/>
        </w:rPr>
        <w:t>соответствии</w:t>
      </w:r>
      <w:proofErr w:type="gramEnd"/>
      <w:r w:rsidRPr="00707180">
        <w:rPr>
          <w:color w:val="000000" w:themeColor="text1"/>
          <w:sz w:val="26"/>
        </w:rPr>
        <w:t xml:space="preserve">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2A3A52">
        <w:rPr>
          <w:bCs/>
          <w:iCs/>
          <w:color w:val="000000" w:themeColor="text1"/>
          <w:sz w:val="26"/>
        </w:rPr>
        <w:t>Новокальчировский</w:t>
      </w:r>
      <w:proofErr w:type="spellEnd"/>
      <w:r w:rsidR="002A3A52">
        <w:rPr>
          <w:bCs/>
          <w:iCs/>
          <w:color w:val="000000" w:themeColor="text1"/>
          <w:sz w:val="26"/>
        </w:rPr>
        <w:t xml:space="preserve"> </w:t>
      </w:r>
      <w:r w:rsidRPr="00707180">
        <w:rPr>
          <w:bCs/>
          <w:iCs/>
          <w:color w:val="000000" w:themeColor="text1"/>
          <w:sz w:val="26"/>
        </w:rPr>
        <w:t xml:space="preserve"> сельсовет муниципального  района </w:t>
      </w:r>
      <w:r w:rsidR="002A3A52">
        <w:rPr>
          <w:bCs/>
          <w:iCs/>
          <w:color w:val="000000" w:themeColor="text1"/>
          <w:sz w:val="26"/>
        </w:rPr>
        <w:t xml:space="preserve">Аургазинский </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proofErr w:type="gramStart"/>
      <w:r w:rsidR="002A3A52">
        <w:rPr>
          <w:color w:val="000000" w:themeColor="text1"/>
          <w:sz w:val="26"/>
          <w:szCs w:val="26"/>
        </w:rPr>
        <w:t xml:space="preserve">десяти </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proofErr w:type="gram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w:t>
      </w:r>
      <w:proofErr w:type="gramStart"/>
      <w:r w:rsidRPr="00707180">
        <w:rPr>
          <w:color w:val="000000" w:themeColor="text1"/>
          <w:sz w:val="26"/>
          <w:szCs w:val="26"/>
        </w:rPr>
        <w:t>в</w:t>
      </w:r>
      <w:proofErr w:type="gramEnd"/>
      <w:r w:rsidRPr="00707180">
        <w:rPr>
          <w:color w:val="000000" w:themeColor="text1"/>
          <w:sz w:val="26"/>
          <w:szCs w:val="26"/>
        </w:rPr>
        <w:t xml:space="preserve">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lastRenderedPageBreak/>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2A3A52">
        <w:rPr>
          <w:color w:val="000000" w:themeColor="text1"/>
          <w:sz w:val="26"/>
          <w:szCs w:val="26"/>
        </w:rPr>
        <w:t>Новокальчировский</w:t>
      </w:r>
      <w:proofErr w:type="spellEnd"/>
      <w:r w:rsidR="002A3A52">
        <w:rPr>
          <w:color w:val="000000" w:themeColor="text1"/>
          <w:sz w:val="26"/>
          <w:szCs w:val="26"/>
        </w:rPr>
        <w:t xml:space="preserve"> </w:t>
      </w:r>
      <w:r w:rsidRPr="00707180">
        <w:rPr>
          <w:color w:val="000000" w:themeColor="text1"/>
          <w:sz w:val="26"/>
          <w:szCs w:val="26"/>
        </w:rPr>
        <w:t xml:space="preserve"> муниципального района </w:t>
      </w:r>
      <w:r w:rsidR="002A3A52">
        <w:rPr>
          <w:color w:val="000000" w:themeColor="text1"/>
          <w:sz w:val="26"/>
          <w:szCs w:val="26"/>
        </w:rPr>
        <w:t xml:space="preserve">Аургазинский </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w:t>
      </w:r>
      <w:proofErr w:type="gramEnd"/>
      <w:r w:rsidRPr="00707180">
        <w:rPr>
          <w:i/>
          <w:color w:val="000000" w:themeColor="text1"/>
          <w:sz w:val="24"/>
          <w:szCs w:val="24"/>
        </w:rPr>
        <w:t xml:space="preserve"> </w:t>
      </w:r>
      <w:proofErr w:type="gramStart"/>
      <w:r w:rsidRPr="00707180">
        <w:rPr>
          <w:i/>
          <w:color w:val="000000" w:themeColor="text1"/>
          <w:sz w:val="24"/>
          <w:szCs w:val="24"/>
        </w:rPr>
        <w:t>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roofErr w:type="gramEnd"/>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2A3A52">
        <w:rPr>
          <w:color w:val="000000" w:themeColor="text1"/>
          <w:sz w:val="26"/>
        </w:rPr>
        <w:t>Аургазинского</w:t>
      </w:r>
      <w:proofErr w:type="spellEnd"/>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2A3A52">
        <w:rPr>
          <w:color w:val="000000" w:themeColor="text1"/>
          <w:sz w:val="26"/>
        </w:rPr>
        <w:t>Аургазинского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w:t>
      </w:r>
      <w:proofErr w:type="gramStart"/>
      <w:r w:rsidRPr="00707180">
        <w:rPr>
          <w:color w:val="000000" w:themeColor="text1"/>
          <w:sz w:val="26"/>
        </w:rPr>
        <w:t>вносятся в письменной форме и передаются</w:t>
      </w:r>
      <w:proofErr w:type="gramEnd"/>
      <w:r w:rsidRPr="00707180">
        <w:rPr>
          <w:color w:val="000000" w:themeColor="text1"/>
          <w:sz w:val="26"/>
        </w:rPr>
        <w:t xml:space="preserve">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w:t>
      </w:r>
      <w:proofErr w:type="gramStart"/>
      <w:r w:rsidRPr="00707180">
        <w:rPr>
          <w:color w:val="000000" w:themeColor="text1"/>
          <w:sz w:val="26"/>
        </w:rPr>
        <w:t>рассматривает предложения и замечания к проекту решения Совета и принимает</w:t>
      </w:r>
      <w:proofErr w:type="gramEnd"/>
      <w:r w:rsidRPr="00707180">
        <w:rPr>
          <w:color w:val="000000" w:themeColor="text1"/>
          <w:sz w:val="26"/>
        </w:rPr>
        <w:t xml:space="preserve">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 xml:space="preserve">тавятся на голосование в </w:t>
      </w:r>
      <w:proofErr w:type="gramStart"/>
      <w:r w:rsidR="00621F2C" w:rsidRPr="00707180">
        <w:rPr>
          <w:color w:val="000000" w:themeColor="text1"/>
          <w:sz w:val="26"/>
        </w:rPr>
        <w:t>порядк</w:t>
      </w:r>
      <w:r w:rsidRPr="00707180">
        <w:rPr>
          <w:color w:val="000000" w:themeColor="text1"/>
          <w:sz w:val="26"/>
        </w:rPr>
        <w:t>е</w:t>
      </w:r>
      <w:proofErr w:type="gramEnd"/>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w:t>
      </w:r>
      <w:proofErr w:type="gramStart"/>
      <w:r w:rsidRPr="00707180">
        <w:rPr>
          <w:color w:val="000000" w:themeColor="text1"/>
          <w:sz w:val="26"/>
        </w:rPr>
        <w:t>считается отклоненным и возвращается</w:t>
      </w:r>
      <w:proofErr w:type="gramEnd"/>
      <w:r w:rsidRPr="00707180">
        <w:rPr>
          <w:color w:val="000000" w:themeColor="text1"/>
          <w:sz w:val="26"/>
        </w:rPr>
        <w:t xml:space="preserve">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4"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707180">
        <w:rPr>
          <w:b w:val="0"/>
          <w:bCs/>
          <w:color w:val="000000" w:themeColor="text1"/>
          <w:sz w:val="26"/>
        </w:rPr>
        <w:lastRenderedPageBreak/>
        <w:t>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С целью изучения проблем своего округа каждый депутат </w:t>
      </w:r>
      <w:proofErr w:type="gramStart"/>
      <w:r w:rsidRPr="00707180">
        <w:rPr>
          <w:b w:val="0"/>
          <w:bCs/>
          <w:color w:val="000000" w:themeColor="text1"/>
          <w:sz w:val="26"/>
        </w:rPr>
        <w:t>составляет и ведет</w:t>
      </w:r>
      <w:proofErr w:type="gramEnd"/>
      <w:r w:rsidRPr="00707180">
        <w:rPr>
          <w:b w:val="0"/>
          <w:bCs/>
          <w:color w:val="000000" w:themeColor="text1"/>
          <w:sz w:val="26"/>
        </w:rPr>
        <w:t xml:space="preserve">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5"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w:t>
      </w:r>
      <w:proofErr w:type="gramStart"/>
      <w:r w:rsidRPr="00707180">
        <w:rPr>
          <w:color w:val="000000" w:themeColor="text1"/>
          <w:sz w:val="26"/>
          <w:szCs w:val="26"/>
        </w:rPr>
        <w:t>порядке</w:t>
      </w:r>
      <w:proofErr w:type="gramEnd"/>
      <w:r w:rsidRPr="00707180">
        <w:rPr>
          <w:color w:val="000000" w:themeColor="text1"/>
          <w:sz w:val="26"/>
          <w:szCs w:val="26"/>
        </w:rPr>
        <w:t xml:space="preserve">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w:t>
      </w:r>
      <w:proofErr w:type="gramStart"/>
      <w:r w:rsidRPr="00707180">
        <w:rPr>
          <w:color w:val="000000" w:themeColor="text1"/>
          <w:sz w:val="26"/>
          <w:szCs w:val="26"/>
        </w:rPr>
        <w:t>оформляется и вносится</w:t>
      </w:r>
      <w:proofErr w:type="gramEnd"/>
      <w:r w:rsidRPr="00707180">
        <w:rPr>
          <w:color w:val="000000" w:themeColor="text1"/>
          <w:sz w:val="26"/>
          <w:szCs w:val="26"/>
        </w:rPr>
        <w:t xml:space="preserve">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w:t>
      </w:r>
      <w:proofErr w:type="gramStart"/>
      <w:r w:rsidRPr="00707180">
        <w:rPr>
          <w:rFonts w:ascii="Times New Roman" w:hAnsi="Times New Roman"/>
          <w:color w:val="000000" w:themeColor="text1"/>
          <w:sz w:val="26"/>
          <w:szCs w:val="26"/>
        </w:rPr>
        <w:t>Совете</w:t>
      </w:r>
      <w:proofErr w:type="gramEnd"/>
      <w:r w:rsidRPr="00707180">
        <w:rPr>
          <w:rFonts w:ascii="Times New Roman" w:hAnsi="Times New Roman"/>
          <w:color w:val="000000" w:themeColor="text1"/>
          <w:sz w:val="26"/>
          <w:szCs w:val="26"/>
        </w:rPr>
        <w:t xml:space="preserve"> сельского поселения </w:t>
      </w:r>
      <w:proofErr w:type="spellStart"/>
      <w:r w:rsidR="002A3A52">
        <w:rPr>
          <w:rFonts w:ascii="Times New Roman" w:hAnsi="Times New Roman"/>
          <w:color w:val="000000" w:themeColor="text1"/>
          <w:sz w:val="26"/>
          <w:szCs w:val="26"/>
        </w:rPr>
        <w:t>Новокальчировский</w:t>
      </w:r>
      <w:proofErr w:type="spellEnd"/>
      <w:r w:rsidR="002A3A52">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 сельсовет муниципального района </w:t>
      </w:r>
      <w:r w:rsidR="002A3A52" w:rsidRPr="002A3A52">
        <w:rPr>
          <w:rFonts w:ascii="Times New Roman" w:hAnsi="Times New Roman"/>
          <w:color w:val="000000" w:themeColor="text1"/>
          <w:sz w:val="26"/>
        </w:rPr>
        <w:t>Аургазинский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w:t>
      </w:r>
      <w:proofErr w:type="gramStart"/>
      <w:r w:rsidRPr="00707180">
        <w:rPr>
          <w:rFonts w:ascii="Times New Roman" w:hAnsi="Times New Roman"/>
          <w:color w:val="000000" w:themeColor="text1"/>
          <w:sz w:val="26"/>
          <w:szCs w:val="26"/>
        </w:rPr>
        <w:t>случае</w:t>
      </w:r>
      <w:proofErr w:type="gramEnd"/>
      <w:r w:rsidRPr="00707180">
        <w:rPr>
          <w:rFonts w:ascii="Times New Roman" w:hAnsi="Times New Roman"/>
          <w:color w:val="000000" w:themeColor="text1"/>
          <w:sz w:val="26"/>
          <w:szCs w:val="26"/>
        </w:rPr>
        <w:t xml:space="preserve">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2A3A52">
        <w:rPr>
          <w:color w:val="000000" w:themeColor="text1"/>
          <w:sz w:val="26"/>
          <w:szCs w:val="26"/>
        </w:rPr>
        <w:t>Новокальчировский</w:t>
      </w:r>
      <w:proofErr w:type="spellEnd"/>
      <w:r w:rsidR="002A3A52">
        <w:rPr>
          <w:color w:val="000000" w:themeColor="text1"/>
          <w:sz w:val="26"/>
          <w:szCs w:val="26"/>
        </w:rPr>
        <w:t xml:space="preserve"> </w:t>
      </w:r>
      <w:r w:rsidRPr="00707180">
        <w:rPr>
          <w:color w:val="000000" w:themeColor="text1"/>
          <w:sz w:val="26"/>
          <w:szCs w:val="26"/>
        </w:rPr>
        <w:t xml:space="preserve">сельсовет муниципального района </w:t>
      </w:r>
      <w:r w:rsidR="002A3A52" w:rsidRPr="002A3A52">
        <w:rPr>
          <w:color w:val="000000" w:themeColor="text1"/>
          <w:sz w:val="26"/>
        </w:rPr>
        <w:t>Аургазинский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6"/>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B4A" w:rsidRDefault="00E87B4A" w:rsidP="008D177B">
      <w:r>
        <w:separator/>
      </w:r>
    </w:p>
  </w:endnote>
  <w:endnote w:type="continuationSeparator" w:id="0">
    <w:p w:rsidR="00E87B4A" w:rsidRDefault="00E87B4A"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entury Bash">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1B15B3" w:rsidRDefault="001B15B3">
        <w:pPr>
          <w:pStyle w:val="a9"/>
          <w:jc w:val="center"/>
        </w:pPr>
        <w:r>
          <w:fldChar w:fldCharType="begin"/>
        </w:r>
        <w:r>
          <w:instrText>PAGE   \* MERGEFORMAT</w:instrText>
        </w:r>
        <w:r>
          <w:fldChar w:fldCharType="separate"/>
        </w:r>
        <w:r w:rsidR="00A8292F">
          <w:rPr>
            <w:noProof/>
          </w:rPr>
          <w:t>41</w:t>
        </w:r>
        <w:r>
          <w:fldChar w:fldCharType="end"/>
        </w:r>
      </w:p>
    </w:sdtContent>
  </w:sdt>
  <w:p w:rsidR="001B15B3" w:rsidRDefault="001B15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B4A" w:rsidRDefault="00E87B4A" w:rsidP="008D177B">
      <w:r>
        <w:separator/>
      </w:r>
    </w:p>
  </w:footnote>
  <w:footnote w:type="continuationSeparator" w:id="0">
    <w:p w:rsidR="00E87B4A" w:rsidRDefault="00E87B4A"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95171"/>
    <w:rsid w:val="000A2CCC"/>
    <w:rsid w:val="000C5635"/>
    <w:rsid w:val="000C6104"/>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B15B3"/>
    <w:rsid w:val="001E4E56"/>
    <w:rsid w:val="001F6345"/>
    <w:rsid w:val="002103A8"/>
    <w:rsid w:val="00215E1C"/>
    <w:rsid w:val="002232C2"/>
    <w:rsid w:val="002314D0"/>
    <w:rsid w:val="00247863"/>
    <w:rsid w:val="00252C2E"/>
    <w:rsid w:val="00261CF0"/>
    <w:rsid w:val="00276A24"/>
    <w:rsid w:val="002837CE"/>
    <w:rsid w:val="00294B32"/>
    <w:rsid w:val="002A0C5E"/>
    <w:rsid w:val="002A3A52"/>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A1DF8"/>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1053"/>
    <w:rsid w:val="009D361E"/>
    <w:rsid w:val="009E4377"/>
    <w:rsid w:val="009E66F4"/>
    <w:rsid w:val="00A160D0"/>
    <w:rsid w:val="00A16938"/>
    <w:rsid w:val="00A24932"/>
    <w:rsid w:val="00A34BB5"/>
    <w:rsid w:val="00A46E02"/>
    <w:rsid w:val="00A518B4"/>
    <w:rsid w:val="00A65ACE"/>
    <w:rsid w:val="00A8292F"/>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D535A"/>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67347"/>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87B4A"/>
    <w:rsid w:val="00E90FD6"/>
    <w:rsid w:val="00E92D92"/>
    <w:rsid w:val="00E97995"/>
    <w:rsid w:val="00EA5301"/>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customStyle="1" w:styleId="41">
    <w:name w:val="Знак Знак4 Знак Знак"/>
    <w:basedOn w:val="a"/>
    <w:autoRedefine/>
    <w:rsid w:val="001B15B3"/>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customStyle="1" w:styleId="41">
    <w:name w:val="Знак Знак4 Знак Знак"/>
    <w:basedOn w:val="a"/>
    <w:autoRedefine/>
    <w:rsid w:val="001B15B3"/>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settings" Target="settings.xml"/><Relationship Id="rId15" Type="http://schemas.openxmlformats.org/officeDocument/2006/relationships/hyperlink" Target="consultantplus://offline/ref=57E79B79ECFBFEDE56EFEEAF52A9E326FD543C0A3324A75B33C16C0D2F43064C3C409095DCBFiBI5J"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C2519-331D-41BC-98E8-AA24CB83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41</Pages>
  <Words>14193</Words>
  <Characters>80905</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32</cp:revision>
  <cp:lastPrinted>2019-09-19T08:06:00Z</cp:lastPrinted>
  <dcterms:created xsi:type="dcterms:W3CDTF">2015-07-31T12:19:00Z</dcterms:created>
  <dcterms:modified xsi:type="dcterms:W3CDTF">2019-09-19T08:09:00Z</dcterms:modified>
</cp:coreProperties>
</file>