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4" w:rsidRPr="003C1264" w:rsidRDefault="003C1264" w:rsidP="003C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6" w:rsidRDefault="003C1264" w:rsidP="003C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2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D4816" w:rsidRPr="001D4816" w:rsidTr="00833FFE">
        <w:tc>
          <w:tcPr>
            <w:tcW w:w="4253" w:type="dxa"/>
          </w:tcPr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1D4816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D4816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D4816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4816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6532462" r:id="rId6"/>
              </w:object>
            </w:r>
          </w:p>
        </w:tc>
        <w:tc>
          <w:tcPr>
            <w:tcW w:w="4395" w:type="dxa"/>
          </w:tcPr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D4816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1D4816" w:rsidRPr="001D4816" w:rsidRDefault="001D4816" w:rsidP="001D481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D4816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D4816" w:rsidRPr="001D4816" w:rsidRDefault="001D4816" w:rsidP="001D4816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1D48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FF04" wp14:editId="5B58FD0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3C1264" w:rsidRDefault="003C1264" w:rsidP="001D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D4816" w:rsidRPr="003C1264" w:rsidRDefault="001D4816" w:rsidP="001D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264">
        <w:rPr>
          <w:rFonts w:ascii="Times New Roman" w:hAnsi="Times New Roman" w:cs="Times New Roman"/>
          <w:sz w:val="28"/>
          <w:szCs w:val="28"/>
        </w:rPr>
        <w:t>сельсовет  муниципального ра</w:t>
      </w:r>
      <w:r w:rsidR="001D4816">
        <w:rPr>
          <w:rFonts w:ascii="Times New Roman" w:hAnsi="Times New Roman" w:cs="Times New Roman"/>
          <w:sz w:val="28"/>
          <w:szCs w:val="28"/>
        </w:rPr>
        <w:t xml:space="preserve">йона Аургазинский район РБ от «15» ноябрь </w:t>
      </w:r>
      <w:r w:rsidRPr="003C1264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1D4816">
        <w:rPr>
          <w:rFonts w:ascii="Times New Roman" w:hAnsi="Times New Roman" w:cs="Times New Roman"/>
          <w:sz w:val="28"/>
          <w:szCs w:val="28"/>
        </w:rPr>
        <w:t>106</w:t>
      </w:r>
      <w:r w:rsidRPr="003C126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ерритории»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3C12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1D4816" w:rsidRPr="00915417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1D4816">
        <w:rPr>
          <w:rFonts w:ascii="Times New Roman" w:hAnsi="Times New Roman" w:cs="Times New Roman"/>
          <w:color w:val="000000"/>
          <w:sz w:val="28"/>
          <w:szCs w:val="28"/>
        </w:rPr>
        <w:t xml:space="preserve"> части 3 статьи 18 </w:t>
      </w:r>
      <w:r w:rsidRPr="003C1264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26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РБ,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3C12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решил: </w:t>
      </w:r>
      <w:proofErr w:type="gramEnd"/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264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</w:t>
      </w:r>
      <w:r w:rsidR="001D4816">
        <w:rPr>
          <w:rFonts w:ascii="Times New Roman" w:hAnsi="Times New Roman" w:cs="Times New Roman"/>
          <w:sz w:val="28"/>
          <w:szCs w:val="28"/>
        </w:rPr>
        <w:t>н Республики Башкортостан  от «15</w:t>
      </w:r>
      <w:r w:rsidRPr="003C1264">
        <w:rPr>
          <w:rFonts w:ascii="Times New Roman" w:hAnsi="Times New Roman" w:cs="Times New Roman"/>
          <w:sz w:val="28"/>
          <w:szCs w:val="28"/>
        </w:rPr>
        <w:t xml:space="preserve">» </w:t>
      </w:r>
      <w:r w:rsidR="001D4816">
        <w:rPr>
          <w:rFonts w:ascii="Times New Roman" w:hAnsi="Times New Roman" w:cs="Times New Roman"/>
          <w:sz w:val="28"/>
          <w:szCs w:val="28"/>
        </w:rPr>
        <w:t xml:space="preserve">ноября 2017 года № 106 </w:t>
      </w:r>
      <w:r w:rsidRPr="003C1264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3C12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РБ» (с внесенными изменениями) следующие изменения: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3C12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2.1  изложить в следующей редакции:</w:t>
      </w:r>
    </w:p>
    <w:p w:rsid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« </w:t>
      </w:r>
      <w:r w:rsidRPr="003C1264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3C1264">
        <w:rPr>
          <w:rFonts w:ascii="Times New Roman" w:hAnsi="Times New Roman" w:cs="Times New Roman"/>
          <w:sz w:val="28"/>
          <w:szCs w:val="28"/>
        </w:rPr>
        <w:t xml:space="preserve"> процента в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- отнесенных к землям сельскохозяйственного назначения или к землям в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) для индивидуального жилищного строительства,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lastRenderedPageBreak/>
        <w:t>используемых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деятельности);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-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64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гражданами садоводства и огородничества для собственных нужд и о внесении изменений  в отдельные законодательные акты Российской Федерации»;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- ограниченных в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>- п.3 дополнить подпунктом следующего содержания: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>«з) физических  лиц, имеющих трех и более несовершеннолетних детей.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Налоговая льгота по указанным в п.3 категориям физических лиц предоставляется в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 одного земельного участка по выбору налогоплательщика.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 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   Налогоплательщики </w:t>
      </w:r>
      <w:proofErr w:type="gramStart"/>
      <w:r w:rsidRPr="003C126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3C1264">
        <w:rPr>
          <w:rFonts w:ascii="Times New Roman" w:hAnsi="Times New Roman" w:cs="Times New Roman"/>
          <w:sz w:val="28"/>
          <w:szCs w:val="28"/>
        </w:rPr>
        <w:t xml:space="preserve">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3C1264" w:rsidRP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16" w:rsidRDefault="001D4816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64" w:rsidRDefault="003C1264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6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1D4816">
        <w:rPr>
          <w:rFonts w:ascii="Times New Roman" w:hAnsi="Times New Roman" w:cs="Times New Roman"/>
          <w:sz w:val="28"/>
          <w:szCs w:val="28"/>
        </w:rPr>
        <w:t xml:space="preserve">  </w:t>
      </w:r>
      <w:r w:rsidRPr="003C126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Р.Р.Диваев</w:t>
      </w:r>
      <w:proofErr w:type="spellEnd"/>
    </w:p>
    <w:p w:rsidR="001D4816" w:rsidRDefault="001D4816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6" w:rsidRDefault="001D4816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13">
        <w:rPr>
          <w:rFonts w:ascii="Times New Roman" w:hAnsi="Times New Roman" w:cs="Times New Roman"/>
          <w:sz w:val="28"/>
          <w:szCs w:val="28"/>
        </w:rPr>
        <w:t>26</w:t>
      </w:r>
      <w:r w:rsidR="0088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2019г.</w:t>
      </w:r>
    </w:p>
    <w:p w:rsidR="001D4816" w:rsidRDefault="008862C8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</w:p>
    <w:p w:rsidR="001D4816" w:rsidRPr="003C1264" w:rsidRDefault="001D4816" w:rsidP="003C1264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EE" w:rsidRPr="003C1264" w:rsidRDefault="00B60AEE">
      <w:pPr>
        <w:rPr>
          <w:rFonts w:ascii="Times New Roman" w:hAnsi="Times New Roman" w:cs="Times New Roman"/>
        </w:rPr>
      </w:pPr>
    </w:p>
    <w:sectPr w:rsidR="00B60AEE" w:rsidRPr="003C1264" w:rsidSect="008862C8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4"/>
    <w:rsid w:val="00180FC9"/>
    <w:rsid w:val="001D4816"/>
    <w:rsid w:val="003C1264"/>
    <w:rsid w:val="008862C8"/>
    <w:rsid w:val="009A27E8"/>
    <w:rsid w:val="00B60AEE"/>
    <w:rsid w:val="00B9791C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2019-11-29T06:34:00Z</cp:lastPrinted>
  <dcterms:created xsi:type="dcterms:W3CDTF">2019-11-08T07:40:00Z</dcterms:created>
  <dcterms:modified xsi:type="dcterms:W3CDTF">2019-11-29T06:35:00Z</dcterms:modified>
</cp:coreProperties>
</file>