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EB" w:rsidRPr="00D11200" w:rsidRDefault="00162DEB" w:rsidP="00162DEB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162DEB" w:rsidRPr="00D11200" w:rsidRDefault="00162DEB" w:rsidP="00162DEB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</w:t>
      </w:r>
      <w:r>
        <w:rPr>
          <w:rFonts w:ascii="Times New Roman" w:hAnsi="Times New Roman" w:cs="Times New Roman"/>
          <w:b/>
        </w:rPr>
        <w:t>находящихся в собственности, право бессрочного пользования и бесхозяйными на территории</w:t>
      </w:r>
      <w:r w:rsidRPr="00D11200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</w:rPr>
        <w:t>Новокальчировский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1200">
        <w:rPr>
          <w:rFonts w:ascii="Times New Roman" w:hAnsi="Times New Roman" w:cs="Times New Roman"/>
          <w:b/>
        </w:rPr>
        <w:t>сельсовет муниципального района</w:t>
      </w:r>
      <w:r>
        <w:rPr>
          <w:rFonts w:ascii="Times New Roman" w:hAnsi="Times New Roman" w:cs="Times New Roman"/>
          <w:b/>
        </w:rPr>
        <w:t xml:space="preserve"> 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27"/>
        <w:gridCol w:w="2693"/>
        <w:gridCol w:w="1984"/>
        <w:gridCol w:w="1560"/>
        <w:gridCol w:w="1275"/>
        <w:gridCol w:w="4965"/>
      </w:tblGrid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162DEB" w:rsidTr="006C63C9">
        <w:trPr>
          <w:trHeight w:val="645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Кальчир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д.33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02:05:060502:55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79548,0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04 АД 586426 от 27.08.2013г.</w:t>
            </w:r>
          </w:p>
        </w:tc>
      </w:tr>
      <w:tr w:rsidR="00162DEB" w:rsidTr="006C63C9">
        <w:trPr>
          <w:trHeight w:val="213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Кальчир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д.33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02:05:060502:18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207622,41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 № 02:05:060502:18-02/118/2020-1 от 17.12.2020 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д. </w:t>
            </w:r>
            <w:proofErr w:type="spellStart"/>
            <w:r>
              <w:rPr>
                <w:rFonts w:ascii="Times New Roman" w:hAnsi="Times New Roman" w:cs="Times New Roman"/>
              </w:rPr>
              <w:t>Кшанны</w:t>
            </w:r>
            <w:proofErr w:type="spellEnd"/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Кшанны</w:t>
            </w:r>
            <w:proofErr w:type="spellEnd"/>
            <w:r>
              <w:rPr>
                <w:rFonts w:ascii="Times New Roman" w:hAnsi="Times New Roman" w:cs="Times New Roman"/>
              </w:rPr>
              <w:t>, ул. Ленина, 90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02:05:060103:167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3646809,00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02:05:060103:257-02/144/2017-1 от 27.03.2017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Новые </w:t>
            </w:r>
            <w:proofErr w:type="spellStart"/>
            <w:r>
              <w:rPr>
                <w:rFonts w:ascii="Times New Roman" w:hAnsi="Times New Roman" w:cs="Times New Roman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Центральная, д.11а 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02:05:060602:257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154,80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344+/-6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02:05:060602:257-02/144/2019-1 от 20.05.2019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альчирбуран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Халтурина,б</w:t>
            </w:r>
            <w:proofErr w:type="spellEnd"/>
            <w:r>
              <w:rPr>
                <w:rFonts w:ascii="Times New Roman" w:hAnsi="Times New Roman" w:cs="Times New Roman"/>
              </w:rPr>
              <w:t>\н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02:05:060402:166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818026,72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15256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02:05:060402:166 -02/144/2019-1 от 20.05.2019 (кладбище)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Кальчир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Молодежная,б</w:t>
            </w:r>
            <w:proofErr w:type="spellEnd"/>
            <w:r>
              <w:rPr>
                <w:rFonts w:ascii="Times New Roman" w:hAnsi="Times New Roman" w:cs="Times New Roman"/>
              </w:rPr>
              <w:t>\н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02:05:060502:90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1010959,11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10221+/-35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02:05:060502 -02/144/2019-1 от 20.05.2019(кладбище)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д.Кшанны, ул.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\н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02:05:060201:222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3433462,83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34713+/-65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зарегистрированных правах на объект недвижимости, № 02:05:060201:222 -02/144/2019-1 </w:t>
            </w:r>
            <w:r>
              <w:rPr>
                <w:rFonts w:ascii="Times New Roman" w:hAnsi="Times New Roman" w:cs="Times New Roman"/>
              </w:rPr>
              <w:lastRenderedPageBreak/>
              <w:t xml:space="preserve">от 20.05.2019 (кладбище) 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д.Кшанны,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енина,б</w:t>
            </w:r>
            <w:proofErr w:type="spellEnd"/>
            <w:r>
              <w:rPr>
                <w:rFonts w:ascii="Times New Roman" w:hAnsi="Times New Roman" w:cs="Times New Roman"/>
              </w:rPr>
              <w:t>\н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02:05:060202:182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1932206,85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19535+/-49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02:05:060202:182 -02/144/2019-1 от 20.05.2019 (кладбище)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юртюли</w:t>
            </w:r>
            <w:proofErr w:type="spellEnd"/>
            <w:r>
              <w:rPr>
                <w:rFonts w:ascii="Times New Roman" w:hAnsi="Times New Roman" w:cs="Times New Roman"/>
              </w:rPr>
              <w:t>, ул.Ленина,51а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02:05:060102:203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19129+/-48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02:05:060102:203  от 24.09.2020 (кладбище) – (не в собственности документы готовятся)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453474 РБ, 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около 2200 м. в направлении  на север от </w:t>
            </w:r>
            <w:proofErr w:type="gramStart"/>
            <w:r>
              <w:rPr>
                <w:rFonts w:ascii="Times New Roman" w:hAnsi="Times New Roman" w:cs="Times New Roman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д.Кшанны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02:05:060701:418</w:t>
            </w:r>
          </w:p>
        </w:tc>
        <w:tc>
          <w:tcPr>
            <w:tcW w:w="1560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2221434,32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590807+/-6726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зарегистрированных правах на объект недвижимости, № 02:05:060701:418 -02/144/2017-1 от 11.07.2017 </w:t>
            </w:r>
          </w:p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  <w:r w:rsidR="00582BDF">
              <w:rPr>
                <w:rFonts w:ascii="Times New Roman" w:hAnsi="Times New Roman" w:cs="Times New Roman"/>
              </w:rPr>
              <w:t>«Саз»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453480, РБ, Аургазинский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</w:rPr>
              <w:t>растоянии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около 700 м. от северо-восточной окраины д. Новые </w:t>
            </w:r>
            <w:proofErr w:type="spellStart"/>
            <w:r>
              <w:rPr>
                <w:rFonts w:ascii="Times New Roman" w:hAnsi="Times New Roman" w:cs="Times New Roman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направлении на север </w:t>
            </w:r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02:05:060704:130</w:t>
            </w:r>
          </w:p>
        </w:tc>
        <w:tc>
          <w:tcPr>
            <w:tcW w:w="1560" w:type="dxa"/>
          </w:tcPr>
          <w:p w:rsidR="00162DEB" w:rsidRPr="00582BDF" w:rsidRDefault="00582BDF" w:rsidP="00582BDF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64 368</w:t>
            </w:r>
            <w:r w:rsidRPr="0058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232,1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2554 </w:t>
            </w:r>
          </w:p>
        </w:tc>
        <w:tc>
          <w:tcPr>
            <w:tcW w:w="4965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недвижимое имущество и сделок с ним , № 02:05:060704:130 -02/144/2019-2 от 27.11.2019</w:t>
            </w:r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  <w:r w:rsidR="00582BDF">
              <w:rPr>
                <w:rFonts w:ascii="Times New Roman" w:hAnsi="Times New Roman" w:cs="Times New Roman"/>
              </w:rPr>
              <w:t>«</w:t>
            </w:r>
            <w:proofErr w:type="spellStart"/>
            <w:r w:rsidR="00582BDF">
              <w:rPr>
                <w:rFonts w:ascii="Times New Roman" w:hAnsi="Times New Roman" w:cs="Times New Roman"/>
              </w:rPr>
              <w:t>Баишкуль</w:t>
            </w:r>
            <w:proofErr w:type="spellEnd"/>
            <w:r w:rsidR="00582B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453490, РБ, Аургазинский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примерно 800 м. от ориентира  по направлению  на юг д. </w:t>
            </w:r>
            <w:proofErr w:type="spellStart"/>
            <w:r>
              <w:rPr>
                <w:rFonts w:ascii="Times New Roman" w:hAnsi="Times New Roman" w:cs="Times New Roman"/>
              </w:rPr>
              <w:t>Кшанны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82BDF" w:rsidRDefault="00582BDF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02:05:000000:3127</w:t>
            </w:r>
          </w:p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2DEB" w:rsidRDefault="00582BDF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71911150,80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3021,6</w:t>
            </w:r>
          </w:p>
        </w:tc>
        <w:tc>
          <w:tcPr>
            <w:tcW w:w="4965" w:type="dxa"/>
          </w:tcPr>
          <w:p w:rsidR="00162DEB" w:rsidRDefault="00582BDF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недвижимое имущест</w:t>
            </w:r>
            <w:r>
              <w:rPr>
                <w:rFonts w:ascii="Times New Roman" w:hAnsi="Times New Roman" w:cs="Times New Roman"/>
              </w:rPr>
              <w:t>во и сделок с ним , № 02:05:000000:3127-02/118/2021-3 от 24.05.2021</w:t>
            </w:r>
            <w:bookmarkStart w:id="0" w:name="_GoBack"/>
            <w:bookmarkEnd w:id="0"/>
          </w:p>
        </w:tc>
      </w:tr>
      <w:tr w:rsidR="00162DEB" w:rsidTr="006C63C9">
        <w:trPr>
          <w:trHeight w:val="150"/>
        </w:trPr>
        <w:tc>
          <w:tcPr>
            <w:tcW w:w="516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162DEB" w:rsidRDefault="00582BDF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(фер</w:t>
            </w:r>
            <w:r w:rsidR="00162DEB">
              <w:rPr>
                <w:rFonts w:ascii="Times New Roman" w:hAnsi="Times New Roman" w:cs="Times New Roman"/>
              </w:rPr>
              <w:t>ма)</w:t>
            </w:r>
          </w:p>
        </w:tc>
        <w:tc>
          <w:tcPr>
            <w:tcW w:w="2693" w:type="dxa"/>
          </w:tcPr>
          <w:p w:rsidR="00162DEB" w:rsidRDefault="00162DEB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453490,Аургазинский район, с/с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восточная окраина д. Новые </w:t>
            </w:r>
            <w:proofErr w:type="spellStart"/>
            <w:r>
              <w:rPr>
                <w:rFonts w:ascii="Times New Roman" w:hAnsi="Times New Roman" w:cs="Times New Roman"/>
              </w:rPr>
              <w:t>Карамалы</w:t>
            </w:r>
            <w:proofErr w:type="spellEnd"/>
          </w:p>
        </w:tc>
        <w:tc>
          <w:tcPr>
            <w:tcW w:w="1984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02:05:060804:86</w:t>
            </w:r>
          </w:p>
        </w:tc>
        <w:tc>
          <w:tcPr>
            <w:tcW w:w="1560" w:type="dxa"/>
          </w:tcPr>
          <w:p w:rsidR="00162DEB" w:rsidRDefault="00582BDF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5398159,21</w:t>
            </w:r>
          </w:p>
        </w:tc>
        <w:tc>
          <w:tcPr>
            <w:tcW w:w="1275" w:type="dxa"/>
          </w:tcPr>
          <w:p w:rsidR="00162DEB" w:rsidRDefault="00162DEB" w:rsidP="006C63C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4965" w:type="dxa"/>
          </w:tcPr>
          <w:p w:rsidR="00162DEB" w:rsidRDefault="00582BDF" w:rsidP="006C63C9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недвижимое имущество и с</w:t>
            </w:r>
            <w:r>
              <w:rPr>
                <w:rFonts w:ascii="Times New Roman" w:hAnsi="Times New Roman" w:cs="Times New Roman"/>
              </w:rPr>
              <w:t>делок с ним , № 02:05:060804:86  -02/118/2021-3 от 08.07</w:t>
            </w:r>
            <w:r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</w:tr>
    </w:tbl>
    <w:p w:rsidR="00162DEB" w:rsidRDefault="00162DEB" w:rsidP="00162DEB"/>
    <w:p w:rsidR="00162DEB" w:rsidRDefault="00162DEB" w:rsidP="00162DEB"/>
    <w:p w:rsidR="00162DEB" w:rsidRDefault="00162DEB" w:rsidP="00162DEB"/>
    <w:p w:rsidR="00162DEB" w:rsidRDefault="00162DEB" w:rsidP="00162DEB"/>
    <w:p w:rsidR="00162DEB" w:rsidRDefault="00162DEB" w:rsidP="00162DEB"/>
    <w:p w:rsidR="00162DEB" w:rsidRDefault="00162DEB" w:rsidP="00162DEB"/>
    <w:p w:rsidR="00162DEB" w:rsidRDefault="00162DEB" w:rsidP="00162DEB"/>
    <w:p w:rsidR="00B60AEE" w:rsidRDefault="00B60AEE"/>
    <w:sectPr w:rsidR="00B60AEE" w:rsidSect="00663C74">
      <w:pgSz w:w="16838" w:h="11906" w:orient="landscape"/>
      <w:pgMar w:top="1134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B"/>
    <w:rsid w:val="00162DEB"/>
    <w:rsid w:val="00180FC9"/>
    <w:rsid w:val="00582BDF"/>
    <w:rsid w:val="008B2CC4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62DEB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62DEB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2021-05-31T09:33:00Z</dcterms:created>
  <dcterms:modified xsi:type="dcterms:W3CDTF">2021-07-22T06:50:00Z</dcterms:modified>
</cp:coreProperties>
</file>